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6BEE" w14:textId="77777777" w:rsidR="009221AC" w:rsidRDefault="009221AC" w:rsidP="009221AC">
      <w:pPr>
        <w:pStyle w:val="Altyaz"/>
        <w:spacing w:after="0"/>
        <w:jc w:val="left"/>
        <w:outlineLvl w:val="9"/>
        <w:rPr>
          <w:rFonts w:ascii="Times New Roman" w:hAnsi="Times New Roman"/>
          <w:b/>
          <w:i/>
          <w:sz w:val="20"/>
          <w:szCs w:val="20"/>
        </w:rPr>
      </w:pPr>
    </w:p>
    <w:p w14:paraId="662A5A02" w14:textId="77777777" w:rsidR="00467736" w:rsidRDefault="00467736" w:rsidP="00467736"/>
    <w:p w14:paraId="45D34964" w14:textId="77777777" w:rsidR="00467736" w:rsidRDefault="00467736" w:rsidP="00467736">
      <w:pPr>
        <w:rPr>
          <w:b/>
        </w:rPr>
      </w:pPr>
    </w:p>
    <w:p w14:paraId="55B3514E" w14:textId="77777777" w:rsidR="00467736" w:rsidRDefault="00467736" w:rsidP="00467736">
      <w:pPr>
        <w:rPr>
          <w:b/>
        </w:rPr>
      </w:pPr>
    </w:p>
    <w:p w14:paraId="5B42F753" w14:textId="0EC8C039" w:rsidR="00467736" w:rsidRDefault="00467736" w:rsidP="00467736">
      <w:pPr>
        <w:rPr>
          <w:b/>
        </w:rPr>
      </w:pPr>
    </w:p>
    <w:p w14:paraId="33170AC3" w14:textId="77777777" w:rsidR="00467736" w:rsidRDefault="00467736" w:rsidP="00467736">
      <w:pPr>
        <w:rPr>
          <w:b/>
        </w:rPr>
      </w:pPr>
    </w:p>
    <w:p w14:paraId="1604ABFD" w14:textId="77777777" w:rsidR="00467736" w:rsidRDefault="00467736" w:rsidP="00467736">
      <w:pPr>
        <w:rPr>
          <w:b/>
        </w:rPr>
      </w:pPr>
    </w:p>
    <w:p w14:paraId="4C46D7E2" w14:textId="77777777" w:rsidR="00467736" w:rsidRDefault="00467736" w:rsidP="00467736">
      <w:pPr>
        <w:rPr>
          <w:b/>
        </w:rPr>
      </w:pPr>
    </w:p>
    <w:p w14:paraId="54D4E42C" w14:textId="77777777" w:rsidR="00467736" w:rsidRDefault="00467736" w:rsidP="00467736">
      <w:pPr>
        <w:rPr>
          <w:b/>
        </w:rPr>
      </w:pPr>
    </w:p>
    <w:p w14:paraId="06425B7B" w14:textId="77777777" w:rsidR="00467736" w:rsidRDefault="00467736" w:rsidP="00467736">
      <w:pPr>
        <w:rPr>
          <w:b/>
        </w:rPr>
      </w:pPr>
    </w:p>
    <w:p w14:paraId="3ABC3BF3" w14:textId="77777777" w:rsidR="00467736" w:rsidRDefault="00467736" w:rsidP="00467736">
      <w:pPr>
        <w:rPr>
          <w:b/>
        </w:rPr>
      </w:pPr>
    </w:p>
    <w:p w14:paraId="6254B0F1" w14:textId="77777777" w:rsidR="00467736" w:rsidRDefault="00467736" w:rsidP="00467736">
      <w:pPr>
        <w:rPr>
          <w:b/>
        </w:rPr>
      </w:pPr>
    </w:p>
    <w:p w14:paraId="421E3B7E" w14:textId="77777777" w:rsidR="00467736" w:rsidRDefault="00467736" w:rsidP="00467736">
      <w:pPr>
        <w:jc w:val="center"/>
        <w:rPr>
          <w:b/>
          <w:sz w:val="28"/>
          <w:szCs w:val="28"/>
        </w:rPr>
      </w:pPr>
    </w:p>
    <w:p w14:paraId="1CDD21C6" w14:textId="77777777" w:rsidR="00467736" w:rsidRDefault="00467736" w:rsidP="00467736">
      <w:pPr>
        <w:jc w:val="center"/>
        <w:rPr>
          <w:b/>
          <w:sz w:val="28"/>
          <w:szCs w:val="28"/>
        </w:rPr>
      </w:pPr>
    </w:p>
    <w:p w14:paraId="6A6569F7" w14:textId="77777777" w:rsidR="00467736" w:rsidRDefault="00467736" w:rsidP="00467736">
      <w:pPr>
        <w:jc w:val="center"/>
        <w:rPr>
          <w:b/>
          <w:sz w:val="28"/>
          <w:szCs w:val="28"/>
        </w:rPr>
      </w:pPr>
    </w:p>
    <w:p w14:paraId="4F9F1C0B" w14:textId="77777777" w:rsidR="00467736" w:rsidRDefault="00467736" w:rsidP="00467736">
      <w:pPr>
        <w:jc w:val="center"/>
        <w:rPr>
          <w:b/>
          <w:sz w:val="28"/>
          <w:szCs w:val="28"/>
        </w:rPr>
      </w:pPr>
    </w:p>
    <w:p w14:paraId="2603C0BE" w14:textId="77777777" w:rsidR="00467736" w:rsidRDefault="00467736" w:rsidP="00467736">
      <w:pPr>
        <w:jc w:val="center"/>
        <w:rPr>
          <w:b/>
          <w:sz w:val="28"/>
          <w:szCs w:val="28"/>
        </w:rPr>
      </w:pPr>
    </w:p>
    <w:p w14:paraId="7905FE54" w14:textId="77777777" w:rsidR="00467736" w:rsidRPr="004E7966" w:rsidRDefault="00467736" w:rsidP="00467736">
      <w:pPr>
        <w:jc w:val="center"/>
        <w:rPr>
          <w:b/>
          <w:sz w:val="28"/>
          <w:szCs w:val="28"/>
        </w:rPr>
      </w:pPr>
    </w:p>
    <w:p w14:paraId="75FADD64" w14:textId="77777777" w:rsidR="00467736" w:rsidRPr="00E673B0" w:rsidRDefault="00467736" w:rsidP="00467736">
      <w:pPr>
        <w:jc w:val="center"/>
        <w:rPr>
          <w:rFonts w:ascii="Arial" w:hAnsi="Arial" w:cs="Arial"/>
          <w:b/>
          <w:sz w:val="36"/>
          <w:szCs w:val="36"/>
        </w:rPr>
      </w:pPr>
      <w:r w:rsidRPr="00E673B0">
        <w:rPr>
          <w:rFonts w:ascii="Arial" w:hAnsi="Arial" w:cs="Arial"/>
          <w:b/>
          <w:sz w:val="36"/>
          <w:szCs w:val="36"/>
        </w:rPr>
        <w:t>TÜRKONFED BAŞKANI TARKAN KADOOĞLU</w:t>
      </w:r>
    </w:p>
    <w:p w14:paraId="340C2F5A" w14:textId="3CD8A0CB" w:rsidR="00467736" w:rsidRPr="00E673B0" w:rsidRDefault="00333749" w:rsidP="00467736">
      <w:pPr>
        <w:jc w:val="center"/>
        <w:rPr>
          <w:rFonts w:ascii="Arial" w:hAnsi="Arial" w:cs="Arial"/>
          <w:b/>
          <w:sz w:val="36"/>
          <w:szCs w:val="36"/>
        </w:rPr>
      </w:pPr>
      <w:r>
        <w:rPr>
          <w:rFonts w:ascii="Arial" w:hAnsi="Arial" w:cs="Arial"/>
          <w:b/>
          <w:sz w:val="36"/>
          <w:szCs w:val="36"/>
        </w:rPr>
        <w:t xml:space="preserve">3. İZMİR İŞ SAĞLIĞI VE GÜVENLİĞİ ZİRVESİ </w:t>
      </w:r>
    </w:p>
    <w:p w14:paraId="52816A6F" w14:textId="61CEAAC5" w:rsidR="00467736" w:rsidRPr="00E673B0" w:rsidRDefault="00467736" w:rsidP="00467736">
      <w:pPr>
        <w:jc w:val="center"/>
        <w:rPr>
          <w:rFonts w:ascii="Arial" w:hAnsi="Arial" w:cs="Arial"/>
          <w:b/>
          <w:sz w:val="36"/>
          <w:szCs w:val="36"/>
        </w:rPr>
      </w:pPr>
      <w:r w:rsidRPr="00E673B0">
        <w:rPr>
          <w:rFonts w:ascii="Arial" w:hAnsi="Arial" w:cs="Arial"/>
          <w:b/>
          <w:sz w:val="36"/>
          <w:szCs w:val="36"/>
        </w:rPr>
        <w:t>KONUŞMA METNİ</w:t>
      </w:r>
    </w:p>
    <w:p w14:paraId="49DCFCE4" w14:textId="77777777" w:rsidR="00467736" w:rsidRDefault="00467736" w:rsidP="00467736">
      <w:pPr>
        <w:rPr>
          <w:rFonts w:ascii="Arial" w:hAnsi="Arial" w:cs="Arial"/>
          <w:sz w:val="28"/>
          <w:szCs w:val="28"/>
        </w:rPr>
      </w:pPr>
    </w:p>
    <w:p w14:paraId="3DDE8521" w14:textId="77777777" w:rsidR="00467736" w:rsidRDefault="00467736" w:rsidP="00467736">
      <w:pPr>
        <w:rPr>
          <w:rFonts w:ascii="Arial" w:hAnsi="Arial" w:cs="Arial"/>
          <w:sz w:val="28"/>
          <w:szCs w:val="28"/>
        </w:rPr>
      </w:pPr>
    </w:p>
    <w:p w14:paraId="1CA615B6" w14:textId="77777777" w:rsidR="00467736" w:rsidRDefault="00467736" w:rsidP="00467736">
      <w:pPr>
        <w:rPr>
          <w:rFonts w:ascii="Arial" w:hAnsi="Arial" w:cs="Arial"/>
          <w:sz w:val="28"/>
          <w:szCs w:val="28"/>
        </w:rPr>
      </w:pPr>
    </w:p>
    <w:p w14:paraId="2A9BAEFA" w14:textId="77777777" w:rsidR="00467736" w:rsidRDefault="00467736" w:rsidP="00467736">
      <w:pPr>
        <w:rPr>
          <w:rFonts w:ascii="Arial" w:hAnsi="Arial" w:cs="Arial"/>
          <w:sz w:val="28"/>
          <w:szCs w:val="28"/>
        </w:rPr>
      </w:pPr>
    </w:p>
    <w:p w14:paraId="319467B7" w14:textId="77777777" w:rsidR="00467736" w:rsidRDefault="00467736" w:rsidP="00467736">
      <w:pPr>
        <w:rPr>
          <w:rFonts w:ascii="Arial" w:hAnsi="Arial" w:cs="Arial"/>
          <w:sz w:val="28"/>
          <w:szCs w:val="28"/>
        </w:rPr>
      </w:pPr>
    </w:p>
    <w:p w14:paraId="255BA87B" w14:textId="77777777" w:rsidR="00467736" w:rsidRDefault="00467736" w:rsidP="00467736">
      <w:pPr>
        <w:rPr>
          <w:rFonts w:ascii="Arial" w:hAnsi="Arial" w:cs="Arial"/>
          <w:sz w:val="28"/>
          <w:szCs w:val="28"/>
        </w:rPr>
      </w:pPr>
    </w:p>
    <w:p w14:paraId="485B37B9" w14:textId="77777777" w:rsidR="00467736" w:rsidRDefault="00467736" w:rsidP="00467736">
      <w:pPr>
        <w:rPr>
          <w:rFonts w:ascii="Arial" w:hAnsi="Arial" w:cs="Arial"/>
          <w:sz w:val="28"/>
          <w:szCs w:val="28"/>
        </w:rPr>
      </w:pPr>
    </w:p>
    <w:p w14:paraId="59A54F31" w14:textId="77777777" w:rsidR="00467736" w:rsidRDefault="00467736" w:rsidP="00467736">
      <w:pPr>
        <w:rPr>
          <w:rFonts w:ascii="Arial" w:hAnsi="Arial" w:cs="Arial"/>
          <w:sz w:val="28"/>
          <w:szCs w:val="28"/>
        </w:rPr>
      </w:pPr>
    </w:p>
    <w:p w14:paraId="6E758128" w14:textId="77777777" w:rsidR="00467736" w:rsidRDefault="00467736" w:rsidP="00467736">
      <w:pPr>
        <w:rPr>
          <w:rFonts w:ascii="Arial" w:hAnsi="Arial" w:cs="Arial"/>
          <w:sz w:val="28"/>
          <w:szCs w:val="28"/>
        </w:rPr>
      </w:pPr>
    </w:p>
    <w:p w14:paraId="2CE8CA47" w14:textId="77777777" w:rsidR="00467736" w:rsidRDefault="00467736" w:rsidP="00467736">
      <w:pPr>
        <w:rPr>
          <w:rFonts w:ascii="Arial" w:hAnsi="Arial" w:cs="Arial"/>
          <w:sz w:val="28"/>
          <w:szCs w:val="28"/>
        </w:rPr>
      </w:pPr>
    </w:p>
    <w:p w14:paraId="399870D1" w14:textId="59C45939" w:rsidR="00333749" w:rsidRDefault="00333749" w:rsidP="00467736">
      <w:pPr>
        <w:jc w:val="center"/>
        <w:rPr>
          <w:rFonts w:ascii="Arial" w:hAnsi="Arial" w:cs="Arial"/>
          <w:b/>
          <w:sz w:val="28"/>
          <w:szCs w:val="28"/>
        </w:rPr>
      </w:pPr>
      <w:r>
        <w:rPr>
          <w:rFonts w:ascii="Arial" w:hAnsi="Arial" w:cs="Arial"/>
          <w:b/>
          <w:sz w:val="28"/>
          <w:szCs w:val="28"/>
        </w:rPr>
        <w:t xml:space="preserve">İzmir </w:t>
      </w:r>
      <w:proofErr w:type="spellStart"/>
      <w:r>
        <w:rPr>
          <w:rFonts w:ascii="Arial" w:hAnsi="Arial" w:cs="Arial"/>
          <w:b/>
          <w:sz w:val="28"/>
          <w:szCs w:val="28"/>
        </w:rPr>
        <w:t>Tepekule</w:t>
      </w:r>
      <w:proofErr w:type="spellEnd"/>
      <w:r>
        <w:rPr>
          <w:rFonts w:ascii="Arial" w:hAnsi="Arial" w:cs="Arial"/>
          <w:b/>
          <w:sz w:val="28"/>
          <w:szCs w:val="28"/>
        </w:rPr>
        <w:t xml:space="preserve"> Kongre ve Sergi Merkezi</w:t>
      </w:r>
    </w:p>
    <w:p w14:paraId="5C9FBB31" w14:textId="69C6E3C0" w:rsidR="00333749" w:rsidRDefault="00333749" w:rsidP="00467736">
      <w:pPr>
        <w:jc w:val="center"/>
        <w:rPr>
          <w:rFonts w:ascii="Arial" w:hAnsi="Arial" w:cs="Arial"/>
          <w:b/>
          <w:sz w:val="28"/>
          <w:szCs w:val="28"/>
        </w:rPr>
      </w:pPr>
      <w:r>
        <w:rPr>
          <w:rFonts w:ascii="Arial" w:hAnsi="Arial" w:cs="Arial"/>
          <w:b/>
          <w:sz w:val="28"/>
          <w:szCs w:val="28"/>
        </w:rPr>
        <w:t>21 Ekim 2016</w:t>
      </w:r>
    </w:p>
    <w:p w14:paraId="6E92B25A" w14:textId="77777777" w:rsidR="00467736" w:rsidRPr="004E7966" w:rsidRDefault="00467736" w:rsidP="00467736">
      <w:pPr>
        <w:jc w:val="center"/>
        <w:rPr>
          <w:rFonts w:ascii="Arial" w:hAnsi="Arial" w:cs="Arial"/>
          <w:sz w:val="28"/>
          <w:szCs w:val="28"/>
        </w:rPr>
      </w:pPr>
    </w:p>
    <w:p w14:paraId="0CD10F60" w14:textId="77777777" w:rsidR="00467736" w:rsidRPr="004E7966" w:rsidRDefault="00467736" w:rsidP="00467736">
      <w:pPr>
        <w:jc w:val="center"/>
        <w:rPr>
          <w:rFonts w:ascii="Arial" w:hAnsi="Arial" w:cs="Arial"/>
          <w:sz w:val="28"/>
          <w:szCs w:val="28"/>
        </w:rPr>
      </w:pPr>
    </w:p>
    <w:p w14:paraId="4B477FE9" w14:textId="77777777" w:rsidR="00467736" w:rsidRDefault="00467736" w:rsidP="00467736">
      <w:pPr>
        <w:rPr>
          <w:rFonts w:ascii="Arial" w:hAnsi="Arial" w:cs="Arial"/>
          <w:sz w:val="28"/>
          <w:szCs w:val="28"/>
        </w:rPr>
      </w:pPr>
    </w:p>
    <w:p w14:paraId="35DBF832" w14:textId="77777777" w:rsidR="00467736" w:rsidRDefault="00467736" w:rsidP="00467736">
      <w:pPr>
        <w:rPr>
          <w:rFonts w:ascii="Arial" w:hAnsi="Arial" w:cs="Arial"/>
          <w:sz w:val="28"/>
          <w:szCs w:val="28"/>
        </w:rPr>
      </w:pPr>
    </w:p>
    <w:p w14:paraId="52CD777F" w14:textId="77777777" w:rsidR="00467736" w:rsidRDefault="00467736" w:rsidP="00467736">
      <w:pPr>
        <w:rPr>
          <w:rFonts w:ascii="Arial" w:hAnsi="Arial" w:cs="Arial"/>
          <w:sz w:val="28"/>
          <w:szCs w:val="28"/>
        </w:rPr>
      </w:pPr>
    </w:p>
    <w:p w14:paraId="2F6E1B1B" w14:textId="77777777" w:rsidR="00467736" w:rsidRDefault="00467736" w:rsidP="00467736">
      <w:pPr>
        <w:rPr>
          <w:rFonts w:ascii="Arial" w:hAnsi="Arial" w:cs="Arial"/>
          <w:sz w:val="28"/>
          <w:szCs w:val="28"/>
        </w:rPr>
      </w:pPr>
    </w:p>
    <w:p w14:paraId="2E1297BA" w14:textId="77777777" w:rsidR="00467736" w:rsidRDefault="00467736" w:rsidP="00467736">
      <w:pPr>
        <w:rPr>
          <w:rFonts w:ascii="Arial" w:hAnsi="Arial" w:cs="Arial"/>
          <w:sz w:val="28"/>
          <w:szCs w:val="28"/>
        </w:rPr>
      </w:pPr>
    </w:p>
    <w:p w14:paraId="2162A56F" w14:textId="77777777" w:rsidR="004B2B9E" w:rsidRDefault="004B2B9E" w:rsidP="00467736">
      <w:pPr>
        <w:rPr>
          <w:rFonts w:ascii="Arial" w:hAnsi="Arial" w:cs="Arial"/>
          <w:b/>
        </w:rPr>
      </w:pPr>
    </w:p>
    <w:p w14:paraId="60714A3F" w14:textId="61361694" w:rsidR="004B2B9E" w:rsidRDefault="00467736" w:rsidP="00467736">
      <w:pPr>
        <w:rPr>
          <w:rFonts w:ascii="Arial" w:hAnsi="Arial" w:cs="Arial"/>
          <w:b/>
        </w:rPr>
      </w:pPr>
      <w:r w:rsidRPr="00FF2F7D">
        <w:rPr>
          <w:rFonts w:ascii="Arial" w:hAnsi="Arial" w:cs="Arial"/>
          <w:b/>
        </w:rPr>
        <w:t xml:space="preserve">Sayın </w:t>
      </w:r>
      <w:r w:rsidR="00333749">
        <w:rPr>
          <w:rFonts w:ascii="Arial" w:hAnsi="Arial" w:cs="Arial"/>
          <w:b/>
        </w:rPr>
        <w:t>CHP Genel Başkanım</w:t>
      </w:r>
      <w:r w:rsidRPr="00FF2F7D">
        <w:rPr>
          <w:rFonts w:ascii="Arial" w:hAnsi="Arial" w:cs="Arial"/>
          <w:b/>
        </w:rPr>
        <w:t xml:space="preserve">... </w:t>
      </w:r>
      <w:r w:rsidR="006B34CA">
        <w:rPr>
          <w:rFonts w:ascii="Arial" w:hAnsi="Arial" w:cs="Arial"/>
          <w:b/>
        </w:rPr>
        <w:t xml:space="preserve">Sayın </w:t>
      </w:r>
      <w:r w:rsidR="00333749">
        <w:rPr>
          <w:rFonts w:ascii="Arial" w:hAnsi="Arial" w:cs="Arial"/>
          <w:b/>
        </w:rPr>
        <w:t>Valim</w:t>
      </w:r>
      <w:r w:rsidR="006B34CA">
        <w:rPr>
          <w:rFonts w:ascii="Arial" w:hAnsi="Arial" w:cs="Arial"/>
          <w:b/>
        </w:rPr>
        <w:t xml:space="preserve">, </w:t>
      </w:r>
      <w:r w:rsidRPr="00FF2F7D">
        <w:rPr>
          <w:rFonts w:ascii="Arial" w:hAnsi="Arial" w:cs="Arial"/>
          <w:b/>
        </w:rPr>
        <w:t xml:space="preserve">Sayın Belediye Başkanım... </w:t>
      </w:r>
    </w:p>
    <w:p w14:paraId="195529E9" w14:textId="5B053E13" w:rsidR="004B2B9E" w:rsidRDefault="00467736" w:rsidP="00467736">
      <w:pPr>
        <w:rPr>
          <w:rFonts w:ascii="Arial" w:hAnsi="Arial" w:cs="Arial"/>
          <w:b/>
        </w:rPr>
      </w:pPr>
      <w:r w:rsidRPr="00FF2F7D">
        <w:rPr>
          <w:rFonts w:ascii="Arial" w:hAnsi="Arial" w:cs="Arial"/>
          <w:b/>
        </w:rPr>
        <w:t xml:space="preserve">Değerli iş insanları... Kıymetli konuklar... </w:t>
      </w:r>
      <w:r>
        <w:rPr>
          <w:rFonts w:ascii="Arial" w:hAnsi="Arial" w:cs="Arial"/>
          <w:b/>
        </w:rPr>
        <w:t xml:space="preserve">Basınımızın değerli temsilcileri… </w:t>
      </w:r>
    </w:p>
    <w:p w14:paraId="04EB82E3" w14:textId="73357C60" w:rsidR="00467736" w:rsidRPr="00FF2F7D" w:rsidRDefault="00467736" w:rsidP="00467736">
      <w:pPr>
        <w:rPr>
          <w:rFonts w:ascii="Arial" w:hAnsi="Arial" w:cs="Arial"/>
          <w:b/>
        </w:rPr>
      </w:pPr>
      <w:r w:rsidRPr="00FF2F7D">
        <w:rPr>
          <w:rFonts w:ascii="Arial" w:hAnsi="Arial" w:cs="Arial"/>
          <w:b/>
        </w:rPr>
        <w:t xml:space="preserve">Hanımefendiler... Beyefendiler... </w:t>
      </w:r>
    </w:p>
    <w:p w14:paraId="5A08F589" w14:textId="77777777" w:rsidR="00467736" w:rsidRPr="00FF2F7D" w:rsidRDefault="00467736" w:rsidP="00467736">
      <w:pPr>
        <w:rPr>
          <w:rFonts w:ascii="Arial" w:hAnsi="Arial" w:cs="Arial"/>
        </w:rPr>
      </w:pPr>
    </w:p>
    <w:p w14:paraId="3EAA5034" w14:textId="77777777" w:rsidR="00442F96" w:rsidRDefault="00467736" w:rsidP="00D8210E">
      <w:pPr>
        <w:rPr>
          <w:rFonts w:ascii="Arial" w:hAnsi="Arial" w:cs="Arial"/>
        </w:rPr>
      </w:pPr>
      <w:r w:rsidRPr="00FF2F7D">
        <w:rPr>
          <w:rFonts w:ascii="Arial" w:hAnsi="Arial" w:cs="Arial"/>
        </w:rPr>
        <w:t xml:space="preserve">TÜRKONFED Yönetim Kurulu adına </w:t>
      </w:r>
      <w:r>
        <w:rPr>
          <w:rFonts w:ascii="Arial" w:hAnsi="Arial" w:cs="Arial"/>
        </w:rPr>
        <w:t xml:space="preserve">hepinizi </w:t>
      </w:r>
      <w:r w:rsidRPr="00FF2F7D">
        <w:rPr>
          <w:rFonts w:ascii="Arial" w:hAnsi="Arial" w:cs="Arial"/>
        </w:rPr>
        <w:t>s</w:t>
      </w:r>
      <w:r>
        <w:rPr>
          <w:rFonts w:ascii="Arial" w:hAnsi="Arial" w:cs="Arial"/>
        </w:rPr>
        <w:t xml:space="preserve">aygıyla selamlıyorum. </w:t>
      </w:r>
    </w:p>
    <w:p w14:paraId="22843EB6" w14:textId="77777777" w:rsidR="00442F96" w:rsidRDefault="00442F96" w:rsidP="00D8210E">
      <w:pPr>
        <w:rPr>
          <w:rFonts w:ascii="Arial" w:hAnsi="Arial" w:cs="Arial"/>
        </w:rPr>
      </w:pPr>
    </w:p>
    <w:p w14:paraId="2C6D0902" w14:textId="26D3B2EF" w:rsidR="00D8210E" w:rsidRPr="00D8210E" w:rsidRDefault="00D8210E" w:rsidP="00D8210E">
      <w:pPr>
        <w:rPr>
          <w:rFonts w:ascii="Arial" w:hAnsi="Arial" w:cs="Arial"/>
        </w:rPr>
      </w:pPr>
      <w:r w:rsidRPr="00D8210E">
        <w:rPr>
          <w:rFonts w:ascii="Arial" w:hAnsi="Arial" w:cs="Arial"/>
          <w:color w:val="333333"/>
        </w:rPr>
        <w:t xml:space="preserve">Gündemin çok sık değiştiği, olayların çok çabuk unutulduğu, önceliklerin neredeyse anlık değişim gösterdiği bir ülkede yaşıyoruz. Yoğun ülke ve dünya gündeminde </w:t>
      </w:r>
      <w:r>
        <w:rPr>
          <w:rFonts w:ascii="Arial" w:hAnsi="Arial" w:cs="Arial"/>
          <w:color w:val="333333"/>
        </w:rPr>
        <w:t xml:space="preserve">üye derneklerimizden İzmir Sanayici ve İş Adamları Derneği’nin (İZSİAD) </w:t>
      </w:r>
      <w:r w:rsidRPr="00D8210E">
        <w:rPr>
          <w:rFonts w:ascii="Arial" w:hAnsi="Arial" w:cs="Arial"/>
          <w:color w:val="333333"/>
        </w:rPr>
        <w:t>önemli bir konuyu ele al</w:t>
      </w:r>
      <w:r>
        <w:rPr>
          <w:rFonts w:ascii="Arial" w:hAnsi="Arial" w:cs="Arial"/>
          <w:color w:val="333333"/>
        </w:rPr>
        <w:t>dığı 3. İ</w:t>
      </w:r>
      <w:r w:rsidR="00333749" w:rsidRPr="00D8210E">
        <w:rPr>
          <w:rFonts w:ascii="Arial" w:hAnsi="Arial" w:cs="Arial"/>
        </w:rPr>
        <w:t>ş Sağlığı ve Güvenliği Zirvesi</w:t>
      </w:r>
      <w:r>
        <w:rPr>
          <w:rFonts w:ascii="Arial" w:hAnsi="Arial" w:cs="Arial"/>
        </w:rPr>
        <w:t>’nde, i</w:t>
      </w:r>
      <w:r w:rsidR="00333749" w:rsidRPr="00D8210E">
        <w:rPr>
          <w:rFonts w:ascii="Arial" w:hAnsi="Arial" w:cs="Arial"/>
        </w:rPr>
        <w:t>kinci kez sizlerle birlikte olmaktan büyük bir memnuniyet duyuyorum.</w:t>
      </w:r>
      <w:r w:rsidRPr="00D8210E">
        <w:rPr>
          <w:rFonts w:ascii="Arial" w:hAnsi="Arial" w:cs="Arial"/>
        </w:rPr>
        <w:t xml:space="preserve"> </w:t>
      </w:r>
    </w:p>
    <w:p w14:paraId="77BACEC8" w14:textId="77777777" w:rsidR="00D8210E" w:rsidRDefault="00D8210E" w:rsidP="00D8210E">
      <w:pPr>
        <w:rPr>
          <w:rFonts w:ascii="Arial" w:hAnsi="Arial" w:cs="Arial"/>
        </w:rPr>
      </w:pPr>
    </w:p>
    <w:p w14:paraId="6587F91F" w14:textId="4514B70E" w:rsidR="00D8210E" w:rsidRDefault="00D8210E" w:rsidP="00D8210E">
      <w:pPr>
        <w:rPr>
          <w:rFonts w:ascii="Arial" w:hAnsi="Arial" w:cs="Arial"/>
        </w:rPr>
      </w:pPr>
      <w:r>
        <w:rPr>
          <w:rFonts w:ascii="Arial" w:hAnsi="Arial" w:cs="Arial"/>
        </w:rPr>
        <w:t xml:space="preserve">TÜRKONFED olarak kurulduğumuz 2004 yılından bugüne, toplumu ilgilendiren her konuyu ele alıp, çözümler üretiyor ve ilgili kamu otoriteleriyle paylaşıp, uygulanması noktasında çalışmalar yürütüyoruz. Bugün 24 federasyon, 186 dernek, 24 bin 100 iş insanı ve 40 bin şirketi temsil eden Türkiye’nin en büyük KOBİ yapılanmasına sahip iş dünyası örgütü olarak ülke ekonomisine üyelerimizle birlikte katkı koymaya devam ediyoruz. </w:t>
      </w:r>
    </w:p>
    <w:p w14:paraId="092D47AD" w14:textId="77777777" w:rsidR="00396C00" w:rsidRDefault="00396C00" w:rsidP="00D8210E">
      <w:pPr>
        <w:rPr>
          <w:rFonts w:ascii="Arial" w:hAnsi="Arial" w:cs="Arial"/>
        </w:rPr>
      </w:pPr>
    </w:p>
    <w:p w14:paraId="4D3293D6" w14:textId="77777777" w:rsidR="00396C00" w:rsidRDefault="00396C00" w:rsidP="00396C00">
      <w:pPr>
        <w:rPr>
          <w:rFonts w:ascii="Arial" w:hAnsi="Arial" w:cs="Arial"/>
          <w:b/>
        </w:rPr>
      </w:pPr>
      <w:r w:rsidRPr="00FF2F7D">
        <w:rPr>
          <w:rFonts w:ascii="Arial" w:hAnsi="Arial" w:cs="Arial"/>
          <w:b/>
        </w:rPr>
        <w:t>Değerli konuklar...</w:t>
      </w:r>
    </w:p>
    <w:p w14:paraId="285E4A1E" w14:textId="38713B9F" w:rsidR="00396C00" w:rsidRDefault="00396C00" w:rsidP="00396C00">
      <w:pPr>
        <w:rPr>
          <w:rFonts w:ascii="Arial" w:hAnsi="Arial" w:cs="Arial"/>
        </w:rPr>
      </w:pPr>
      <w:r>
        <w:rPr>
          <w:rFonts w:ascii="Arial" w:hAnsi="Arial" w:cs="Arial"/>
        </w:rPr>
        <w:t xml:space="preserve">Baş döndüren bir ülke ve dünya gündemi içinden geçtiğimiz, olağanüstü gelişmelerin yaşandığı bir yılı geride bırakıyoruz. Dünya üzerinde birçok ülkenin uzun yıllar boyunca yaşayacağı gündemi, bir yıl içine sığdırdık. </w:t>
      </w:r>
      <w:r w:rsidRPr="00E911D8">
        <w:rPr>
          <w:rFonts w:ascii="Arial" w:hAnsi="Arial" w:cs="Arial"/>
        </w:rPr>
        <w:t>Yakın bölgemizde tüm vahşetiyle devam eden savaş</w:t>
      </w:r>
      <w:r>
        <w:rPr>
          <w:rFonts w:ascii="Arial" w:hAnsi="Arial" w:cs="Arial"/>
        </w:rPr>
        <w:t>,</w:t>
      </w:r>
      <w:r w:rsidRPr="00E911D8">
        <w:rPr>
          <w:rFonts w:ascii="Arial" w:hAnsi="Arial" w:cs="Arial"/>
        </w:rPr>
        <w:t xml:space="preserve"> insanlığın sorgulandığı noktayı çoktan aş</w:t>
      </w:r>
      <w:r>
        <w:rPr>
          <w:rFonts w:ascii="Arial" w:hAnsi="Arial" w:cs="Arial"/>
        </w:rPr>
        <w:t xml:space="preserve">tı. Suriye’de yaşanan insanlık dramı, </w:t>
      </w:r>
      <w:r w:rsidRPr="00E911D8">
        <w:rPr>
          <w:rFonts w:ascii="Arial" w:hAnsi="Arial" w:cs="Arial"/>
        </w:rPr>
        <w:t xml:space="preserve">uluslararası kamuoyunun </w:t>
      </w:r>
      <w:r>
        <w:rPr>
          <w:rFonts w:ascii="Arial" w:hAnsi="Arial" w:cs="Arial"/>
        </w:rPr>
        <w:t>konunun önemini anlayamaması ve birlikte hareket edememesiyle yeni bir sürece girdi. İ</w:t>
      </w:r>
      <w:r w:rsidRPr="00E911D8">
        <w:rPr>
          <w:rFonts w:ascii="Arial" w:hAnsi="Arial" w:cs="Arial"/>
        </w:rPr>
        <w:t xml:space="preserve">çeride ve dışarıda </w:t>
      </w:r>
      <w:r>
        <w:rPr>
          <w:rFonts w:ascii="Arial" w:hAnsi="Arial" w:cs="Arial"/>
        </w:rPr>
        <w:t xml:space="preserve">yaşadığımız </w:t>
      </w:r>
      <w:r w:rsidRPr="00E911D8">
        <w:rPr>
          <w:rFonts w:ascii="Arial" w:hAnsi="Arial" w:cs="Arial"/>
        </w:rPr>
        <w:t>küresel terör</w:t>
      </w:r>
      <w:r>
        <w:rPr>
          <w:rFonts w:ascii="Arial" w:hAnsi="Arial" w:cs="Arial"/>
        </w:rPr>
        <w:t xml:space="preserve"> şiddeti ile 15 Temmuz’da yaşananlar </w:t>
      </w:r>
      <w:r w:rsidRPr="00E911D8">
        <w:rPr>
          <w:rFonts w:ascii="Arial" w:hAnsi="Arial" w:cs="Arial"/>
        </w:rPr>
        <w:t>ülkemizin nasıl bir tehlike ile karşı karşıya olduğunu</w:t>
      </w:r>
      <w:r>
        <w:rPr>
          <w:rFonts w:ascii="Arial" w:hAnsi="Arial" w:cs="Arial"/>
        </w:rPr>
        <w:t xml:space="preserve"> </w:t>
      </w:r>
      <w:r w:rsidRPr="00E911D8">
        <w:rPr>
          <w:rFonts w:ascii="Arial" w:hAnsi="Arial" w:cs="Arial"/>
        </w:rPr>
        <w:t xml:space="preserve">hepimize gösterdi. </w:t>
      </w:r>
    </w:p>
    <w:p w14:paraId="6B09043F" w14:textId="77777777" w:rsidR="00396C00" w:rsidRDefault="00396C00" w:rsidP="00396C00">
      <w:pPr>
        <w:rPr>
          <w:rFonts w:ascii="Arial" w:hAnsi="Arial" w:cs="Arial"/>
        </w:rPr>
      </w:pPr>
    </w:p>
    <w:p w14:paraId="7642B982" w14:textId="21D0BFBC" w:rsidR="00A72C02" w:rsidRPr="00A72C02" w:rsidRDefault="00396C00" w:rsidP="00A72C02">
      <w:pPr>
        <w:rPr>
          <w:rFonts w:ascii="Arial" w:hAnsi="Arial" w:cs="Arial"/>
        </w:rPr>
      </w:pPr>
      <w:r>
        <w:rPr>
          <w:rFonts w:ascii="Arial" w:hAnsi="Arial" w:cs="Arial"/>
        </w:rPr>
        <w:t xml:space="preserve">Bütün bu </w:t>
      </w:r>
      <w:r w:rsidR="001000F8">
        <w:rPr>
          <w:rFonts w:ascii="Arial" w:hAnsi="Arial" w:cs="Arial"/>
        </w:rPr>
        <w:t xml:space="preserve">iç ve dış şoklar elbette ülke ekonomimizde artçı sarsıntılar yarattı. Ancak Türkiye ekonomisi, 15 Temmuz’da yakaladığı uzlaşma kültürü ile kısa sürede bu şoklara dayanıklı olduğunu da kanıtladı. Bunda </w:t>
      </w:r>
      <w:r w:rsidR="00A72C02">
        <w:rPr>
          <w:rFonts w:ascii="Arial" w:hAnsi="Arial" w:cs="Arial"/>
        </w:rPr>
        <w:t>e</w:t>
      </w:r>
      <w:r>
        <w:rPr>
          <w:rFonts w:ascii="Arial" w:hAnsi="Arial" w:cs="Arial"/>
        </w:rPr>
        <w:t>konomi yönetimimiz</w:t>
      </w:r>
      <w:r w:rsidR="001000F8">
        <w:rPr>
          <w:rFonts w:ascii="Arial" w:hAnsi="Arial" w:cs="Arial"/>
        </w:rPr>
        <w:t xml:space="preserve">, siyasi partilerimiz, iş dünyası örgütlerimiz ve sivil toplumun çok büyük katkısı oldu. </w:t>
      </w:r>
      <w:r w:rsidR="00A72C02">
        <w:rPr>
          <w:rFonts w:ascii="Arial" w:hAnsi="Arial" w:cs="Arial"/>
        </w:rPr>
        <w:t xml:space="preserve">Şimdi yapmamız gereken üretim ve yatırımın önünü açacak, ekonomik ve yapısal reformları daha da hızlandırmaktır. </w:t>
      </w:r>
    </w:p>
    <w:p w14:paraId="60584F0F" w14:textId="77777777" w:rsidR="00A72C02" w:rsidRDefault="00A72C02" w:rsidP="00A72C02">
      <w:pPr>
        <w:pStyle w:val="ecxmsonormal"/>
        <w:spacing w:before="0" w:beforeAutospacing="0" w:after="0" w:afterAutospacing="0"/>
        <w:jc w:val="both"/>
        <w:rPr>
          <w:rFonts w:eastAsia="Times New Roman"/>
          <w:color w:val="222222"/>
        </w:rPr>
      </w:pPr>
    </w:p>
    <w:p w14:paraId="41A14823" w14:textId="280181B7" w:rsidR="00A72C02" w:rsidRPr="000A7DF3" w:rsidRDefault="00A72C02" w:rsidP="00A72C02">
      <w:pPr>
        <w:pStyle w:val="ecxmsonormal"/>
        <w:spacing w:before="0" w:beforeAutospacing="0" w:after="0" w:afterAutospacing="0"/>
        <w:jc w:val="both"/>
        <w:rPr>
          <w:rFonts w:ascii="Arial" w:hAnsi="Arial" w:cs="Arial"/>
        </w:rPr>
      </w:pPr>
      <w:r w:rsidRPr="000A7DF3">
        <w:rPr>
          <w:rFonts w:ascii="Arial" w:eastAsia="Times New Roman" w:hAnsi="Arial" w:cs="Arial"/>
          <w:color w:val="222222"/>
        </w:rPr>
        <w:t>Son dönemde ülkemizde yaşanan darbe teşebbüsü ve jeopolitik gelişmeler, ister istemez ekonomik büyüme hızının yavaşlamasına neden olmuş olsa da, O</w:t>
      </w:r>
      <w:r w:rsidR="00B178AD">
        <w:rPr>
          <w:rFonts w:ascii="Arial" w:eastAsia="Times New Roman" w:hAnsi="Arial" w:cs="Arial"/>
          <w:color w:val="222222"/>
        </w:rPr>
        <w:t xml:space="preserve">rta Vadeli Plan </w:t>
      </w:r>
      <w:r w:rsidR="009053DB">
        <w:rPr>
          <w:rFonts w:ascii="Arial" w:eastAsia="Times New Roman" w:hAnsi="Arial" w:cs="Arial"/>
          <w:color w:val="222222"/>
        </w:rPr>
        <w:t>(</w:t>
      </w:r>
      <w:r w:rsidR="00B178AD">
        <w:rPr>
          <w:rFonts w:ascii="Arial" w:eastAsia="Times New Roman" w:hAnsi="Arial" w:cs="Arial"/>
          <w:color w:val="222222"/>
        </w:rPr>
        <w:t xml:space="preserve">yani OVP) başta olmak üzere, teşvik ve destek paketlerinin yaratacağı iklim, </w:t>
      </w:r>
      <w:r w:rsidRPr="000A7DF3">
        <w:rPr>
          <w:rFonts w:ascii="Arial" w:eastAsia="Times New Roman" w:hAnsi="Arial" w:cs="Arial"/>
          <w:color w:val="222222"/>
        </w:rPr>
        <w:t>yapısal reformların hayata geçmesi ile ekonomi</w:t>
      </w:r>
      <w:r w:rsidR="00B178AD">
        <w:rPr>
          <w:rFonts w:ascii="Arial" w:eastAsia="Times New Roman" w:hAnsi="Arial" w:cs="Arial"/>
          <w:color w:val="222222"/>
        </w:rPr>
        <w:t xml:space="preserve">mize de katkı sağlayacaktır. </w:t>
      </w:r>
      <w:r w:rsidRPr="000A7DF3">
        <w:rPr>
          <w:rFonts w:ascii="Arial" w:eastAsia="Times New Roman" w:hAnsi="Arial" w:cs="Arial"/>
        </w:rPr>
        <w:t>Özellikle büyümenin kalitesi ve kurumsal kalitenin geliştirilmesi, Türkiye’de tekrar yüksek büyüme oranlarına ulaşılmasını ve ekonominin sürdürülebilir olmasını sağlayacaktır.</w:t>
      </w:r>
      <w:r w:rsidR="000A7DF3" w:rsidRPr="000A7DF3">
        <w:rPr>
          <w:rFonts w:ascii="Arial" w:eastAsia="Times New Roman" w:hAnsi="Arial" w:cs="Arial"/>
        </w:rPr>
        <w:t xml:space="preserve"> </w:t>
      </w:r>
      <w:r w:rsidRPr="000A7DF3">
        <w:rPr>
          <w:rFonts w:ascii="Arial" w:eastAsia="Times New Roman" w:hAnsi="Arial" w:cs="Arial"/>
          <w:color w:val="222222"/>
        </w:rPr>
        <w:t xml:space="preserve">Mali disiplinden mesleki eğitim reformuna, kurumsal kalitenin geliştirilmesinden </w:t>
      </w:r>
      <w:r w:rsidRPr="000A7DF3">
        <w:rPr>
          <w:rFonts w:ascii="Arial" w:eastAsia="Times New Roman" w:hAnsi="Arial" w:cs="Arial"/>
          <w:color w:val="222222"/>
        </w:rPr>
        <w:lastRenderedPageBreak/>
        <w:t xml:space="preserve">ekonominin rekabet gücünün artırılmasına </w:t>
      </w:r>
      <w:proofErr w:type="spellStart"/>
      <w:r w:rsidRPr="000A7DF3">
        <w:rPr>
          <w:rFonts w:ascii="Arial" w:eastAsia="Times New Roman" w:hAnsi="Arial" w:cs="Arial"/>
          <w:color w:val="222222"/>
        </w:rPr>
        <w:t>TÜRKONFED’in</w:t>
      </w:r>
      <w:proofErr w:type="spellEnd"/>
      <w:r w:rsidRPr="000A7DF3">
        <w:rPr>
          <w:rFonts w:ascii="Arial" w:eastAsia="Times New Roman" w:hAnsi="Arial" w:cs="Arial"/>
          <w:color w:val="222222"/>
        </w:rPr>
        <w:t xml:space="preserve"> sunduğu önerilerin </w:t>
      </w:r>
      <w:proofErr w:type="spellStart"/>
      <w:r w:rsidRPr="000A7DF3">
        <w:rPr>
          <w:rFonts w:ascii="Arial" w:eastAsia="Times New Roman" w:hAnsi="Arial" w:cs="Arial"/>
          <w:color w:val="222222"/>
        </w:rPr>
        <w:t>OVP’de</w:t>
      </w:r>
      <w:proofErr w:type="spellEnd"/>
      <w:r w:rsidRPr="000A7DF3">
        <w:rPr>
          <w:rFonts w:ascii="Arial" w:eastAsia="Times New Roman" w:hAnsi="Arial" w:cs="Arial"/>
          <w:color w:val="222222"/>
        </w:rPr>
        <w:t xml:space="preserve"> yer almasından da büyük bir memnuniyet duyduğumuzu belirtmek isterim.</w:t>
      </w:r>
    </w:p>
    <w:p w14:paraId="7150A1CA" w14:textId="77777777" w:rsidR="00A72C02" w:rsidRDefault="00A72C02" w:rsidP="00A72C02">
      <w:pPr>
        <w:pStyle w:val="ecxmsonormal"/>
        <w:spacing w:before="0" w:beforeAutospacing="0" w:after="0" w:afterAutospacing="0"/>
        <w:jc w:val="both"/>
        <w:rPr>
          <w:rFonts w:eastAsia="Times New Roman"/>
          <w:color w:val="222222"/>
        </w:rPr>
      </w:pPr>
    </w:p>
    <w:p w14:paraId="7372D483" w14:textId="6ED4210F" w:rsidR="000A7DF3" w:rsidRPr="000A7DF3" w:rsidRDefault="00A72C02" w:rsidP="00A72C02">
      <w:pPr>
        <w:pStyle w:val="ecxmsonormal"/>
        <w:spacing w:before="0" w:beforeAutospacing="0" w:after="0" w:afterAutospacing="0"/>
        <w:jc w:val="both"/>
        <w:rPr>
          <w:rFonts w:ascii="Arial" w:hAnsi="Arial" w:cs="Arial"/>
          <w:color w:val="222222"/>
        </w:rPr>
      </w:pPr>
      <w:r w:rsidRPr="000A7DF3">
        <w:rPr>
          <w:rFonts w:ascii="Arial" w:eastAsia="Times New Roman" w:hAnsi="Arial" w:cs="Arial"/>
          <w:color w:val="222222"/>
        </w:rPr>
        <w:t>2016 yılı ekonomik büyüme tahmininin yüzde 3,2 seviyesine düşürülmesi, yurt içi ve yurt dışında yaşanan ekonomik gelişmeler dikkate alındığında gerçekçi bir yaklaşımdır.</w:t>
      </w:r>
      <w:r w:rsidR="000A7DF3" w:rsidRPr="000A7DF3">
        <w:rPr>
          <w:rFonts w:ascii="Arial" w:eastAsia="Times New Roman" w:hAnsi="Arial" w:cs="Arial"/>
          <w:color w:val="222222"/>
        </w:rPr>
        <w:t xml:space="preserve"> </w:t>
      </w:r>
      <w:proofErr w:type="spellStart"/>
      <w:r w:rsidRPr="000A7DF3">
        <w:rPr>
          <w:rFonts w:ascii="Arial" w:eastAsia="Times New Roman" w:hAnsi="Arial" w:cs="Arial"/>
          <w:color w:val="222222"/>
        </w:rPr>
        <w:t>OVP’de</w:t>
      </w:r>
      <w:proofErr w:type="spellEnd"/>
      <w:r w:rsidRPr="000A7DF3">
        <w:rPr>
          <w:rFonts w:ascii="Arial" w:eastAsia="Times New Roman" w:hAnsi="Arial" w:cs="Arial"/>
          <w:color w:val="222222"/>
        </w:rPr>
        <w:t xml:space="preserve"> çerçevesi çizilen stratejik hedefler, bahsedilen reformlarla desteklenirse ekonominin rekabet gücü geliş</w:t>
      </w:r>
      <w:r w:rsidR="00AC260D">
        <w:rPr>
          <w:rFonts w:ascii="Arial" w:eastAsia="Times New Roman" w:hAnsi="Arial" w:cs="Arial"/>
          <w:color w:val="222222"/>
        </w:rPr>
        <w:t>ecektir. Bu da, “</w:t>
      </w:r>
      <w:r w:rsidRPr="000A7DF3">
        <w:rPr>
          <w:rFonts w:ascii="Arial" w:eastAsia="Times New Roman" w:hAnsi="Arial" w:cs="Arial"/>
          <w:color w:val="222222"/>
        </w:rPr>
        <w:t>Orta Gelir Tuzağı</w:t>
      </w:r>
      <w:r w:rsidR="00AC260D">
        <w:rPr>
          <w:rFonts w:ascii="Arial" w:eastAsia="Times New Roman" w:hAnsi="Arial" w:cs="Arial"/>
          <w:color w:val="222222"/>
        </w:rPr>
        <w:t>”</w:t>
      </w:r>
      <w:r w:rsidRPr="000A7DF3">
        <w:rPr>
          <w:rFonts w:ascii="Arial" w:eastAsia="Times New Roman" w:hAnsi="Arial" w:cs="Arial"/>
          <w:color w:val="222222"/>
        </w:rPr>
        <w:t xml:space="preserve"> ve  </w:t>
      </w:r>
      <w:r w:rsidR="00AC260D">
        <w:rPr>
          <w:rFonts w:ascii="Arial" w:eastAsia="Times New Roman" w:hAnsi="Arial" w:cs="Arial"/>
          <w:color w:val="222222"/>
        </w:rPr>
        <w:t xml:space="preserve">“Orta Demokrasi </w:t>
      </w:r>
      <w:proofErr w:type="spellStart"/>
      <w:r w:rsidR="00AC260D">
        <w:rPr>
          <w:rFonts w:ascii="Arial" w:eastAsia="Times New Roman" w:hAnsi="Arial" w:cs="Arial"/>
          <w:color w:val="222222"/>
        </w:rPr>
        <w:t>Tuzağı”</w:t>
      </w:r>
      <w:r w:rsidRPr="000A7DF3">
        <w:rPr>
          <w:rFonts w:ascii="Arial" w:eastAsia="Times New Roman" w:hAnsi="Arial" w:cs="Arial"/>
          <w:color w:val="222222"/>
        </w:rPr>
        <w:t>ndan</w:t>
      </w:r>
      <w:proofErr w:type="spellEnd"/>
      <w:r w:rsidRPr="000A7DF3">
        <w:rPr>
          <w:rFonts w:ascii="Arial" w:eastAsia="Times New Roman" w:hAnsi="Arial" w:cs="Arial"/>
          <w:color w:val="222222"/>
        </w:rPr>
        <w:t xml:space="preserve"> çıkış için öncü adımlar olaca</w:t>
      </w:r>
      <w:r w:rsidR="000A7DF3" w:rsidRPr="000A7DF3">
        <w:rPr>
          <w:rFonts w:ascii="Arial" w:eastAsia="Times New Roman" w:hAnsi="Arial" w:cs="Arial"/>
          <w:color w:val="222222"/>
        </w:rPr>
        <w:t xml:space="preserve">ktır. </w:t>
      </w:r>
      <w:proofErr w:type="spellStart"/>
      <w:r w:rsidRPr="000A7DF3">
        <w:rPr>
          <w:rFonts w:ascii="Arial" w:hAnsi="Arial" w:cs="Arial"/>
          <w:color w:val="222222"/>
        </w:rPr>
        <w:t>OVP’nin</w:t>
      </w:r>
      <w:proofErr w:type="spellEnd"/>
      <w:r w:rsidRPr="000A7DF3">
        <w:rPr>
          <w:rFonts w:ascii="Arial" w:hAnsi="Arial" w:cs="Arial"/>
          <w:color w:val="222222"/>
        </w:rPr>
        <w:t xml:space="preserve"> önümüzdeki dönemlerde ekonomimiz ve iş dünyası adına umut verici olduğunu söyleyebilirim. </w:t>
      </w:r>
    </w:p>
    <w:p w14:paraId="64E036C5" w14:textId="77777777" w:rsidR="000A7DF3" w:rsidRDefault="000A7DF3" w:rsidP="00A72C02">
      <w:pPr>
        <w:pStyle w:val="ecxmsonormal"/>
        <w:spacing w:before="0" w:beforeAutospacing="0" w:after="0" w:afterAutospacing="0"/>
        <w:jc w:val="both"/>
        <w:rPr>
          <w:color w:val="222222"/>
        </w:rPr>
      </w:pPr>
    </w:p>
    <w:p w14:paraId="0F625759" w14:textId="77777777" w:rsidR="00396C00" w:rsidRPr="004820BE" w:rsidRDefault="00396C00" w:rsidP="00396C00">
      <w:pPr>
        <w:rPr>
          <w:rFonts w:ascii="Arial" w:hAnsi="Arial" w:cs="Arial"/>
          <w:b/>
        </w:rPr>
      </w:pPr>
      <w:r w:rsidRPr="004820BE">
        <w:rPr>
          <w:rFonts w:ascii="Arial" w:hAnsi="Arial" w:cs="Arial"/>
          <w:b/>
        </w:rPr>
        <w:t>Değerli misafirler;</w:t>
      </w:r>
    </w:p>
    <w:p w14:paraId="50B3B0BB" w14:textId="3829C044" w:rsidR="00662CD2" w:rsidRDefault="00396C00" w:rsidP="00C047D6">
      <w:pPr>
        <w:rPr>
          <w:rFonts w:ascii="Arial" w:hAnsi="Arial" w:cs="Arial"/>
          <w:color w:val="000000" w:themeColor="text1"/>
        </w:rPr>
      </w:pPr>
      <w:r w:rsidRPr="001D59B8">
        <w:rPr>
          <w:rFonts w:ascii="Arial" w:hAnsi="Arial" w:cs="Arial"/>
          <w:color w:val="000000" w:themeColor="text1"/>
        </w:rPr>
        <w:t>Günümüzde artık ülkelerin değil şehirlerin rekabeti söz konusudur. Şehirler rekabetçilik ve girişimcilik güçleriyle ülkelerin dünyaya açılan pencereleridir.</w:t>
      </w:r>
      <w:r w:rsidR="00C047D6" w:rsidRPr="001D59B8">
        <w:rPr>
          <w:rFonts w:ascii="Arial" w:hAnsi="Arial" w:cs="Arial"/>
          <w:color w:val="000000" w:themeColor="text1"/>
        </w:rPr>
        <w:t xml:space="preserve"> Türkiye’nin en büyük üçüncü şehri olan İzmir, 4 milyonun üzerindeki nüfusuyla Türkiye nüfusunun yüzde 5,3’ünü, Ege Bölgesi nüfusunun ise yüzde 41’ini barındırmaktadır. </w:t>
      </w:r>
      <w:r w:rsidR="00B178AD">
        <w:rPr>
          <w:rFonts w:ascii="Arial" w:hAnsi="Arial" w:cs="Arial"/>
          <w:color w:val="000000" w:themeColor="text1"/>
        </w:rPr>
        <w:t xml:space="preserve">İnsan kaynağı açısından bu rakamlar önemli bir potansiyele de işaret etmektedir. </w:t>
      </w:r>
    </w:p>
    <w:p w14:paraId="60DAA853" w14:textId="77777777" w:rsidR="00662CD2" w:rsidRDefault="00662CD2" w:rsidP="00C047D6">
      <w:pPr>
        <w:rPr>
          <w:rFonts w:ascii="Arial" w:hAnsi="Arial" w:cs="Arial"/>
          <w:color w:val="000000" w:themeColor="text1"/>
        </w:rPr>
      </w:pPr>
    </w:p>
    <w:p w14:paraId="57B7DBED" w14:textId="188FD492" w:rsidR="00662CD2" w:rsidRDefault="001D59B8" w:rsidP="00C047D6">
      <w:pPr>
        <w:rPr>
          <w:rFonts w:ascii="Arial" w:hAnsi="Arial" w:cs="Arial"/>
          <w:color w:val="000000" w:themeColor="text1"/>
        </w:rPr>
      </w:pPr>
      <w:r w:rsidRPr="001D59B8">
        <w:rPr>
          <w:rFonts w:ascii="Arial" w:hAnsi="Arial" w:cs="Arial"/>
          <w:color w:val="000000" w:themeColor="text1"/>
        </w:rPr>
        <w:t>İzmir şehirleşme</w:t>
      </w:r>
      <w:r w:rsidRPr="001D59B8">
        <w:rPr>
          <w:rFonts w:ascii="Arial" w:hAnsi="Arial" w:cs="Arial"/>
          <w:color w:val="000000" w:themeColor="text1"/>
        </w:rPr>
        <w:t>,</w:t>
      </w:r>
      <w:r w:rsidRPr="001D59B8">
        <w:rPr>
          <w:rFonts w:ascii="Arial" w:hAnsi="Arial" w:cs="Arial"/>
          <w:color w:val="000000" w:themeColor="text1"/>
        </w:rPr>
        <w:t xml:space="preserve"> okuryazarlık</w:t>
      </w:r>
      <w:r w:rsidRPr="001D59B8">
        <w:rPr>
          <w:rFonts w:ascii="Arial" w:hAnsi="Arial" w:cs="Arial"/>
          <w:color w:val="000000" w:themeColor="text1"/>
        </w:rPr>
        <w:t>,</w:t>
      </w:r>
      <w:r w:rsidRPr="001D59B8">
        <w:rPr>
          <w:rFonts w:ascii="Arial" w:hAnsi="Arial" w:cs="Arial"/>
          <w:color w:val="000000" w:themeColor="text1"/>
        </w:rPr>
        <w:t xml:space="preserve"> kişi başına gayri safi yurtiçi </w:t>
      </w:r>
      <w:r w:rsidRPr="001D59B8">
        <w:rPr>
          <w:rFonts w:ascii="Arial" w:hAnsi="Arial" w:cs="Arial"/>
          <w:color w:val="000000" w:themeColor="text1"/>
        </w:rPr>
        <w:t>hâsıla</w:t>
      </w:r>
      <w:r w:rsidRPr="001D59B8">
        <w:rPr>
          <w:rFonts w:ascii="Arial" w:hAnsi="Arial" w:cs="Arial"/>
          <w:color w:val="000000" w:themeColor="text1"/>
        </w:rPr>
        <w:t xml:space="preserve"> ve sanayi iş kolunda çalışanların toplam istihdama oranı bakımından Türkiye ortalamalarının üstünde</w:t>
      </w:r>
      <w:r w:rsidRPr="001D59B8">
        <w:rPr>
          <w:rFonts w:ascii="Arial" w:hAnsi="Arial" w:cs="Arial"/>
          <w:color w:val="000000" w:themeColor="text1"/>
        </w:rPr>
        <w:t xml:space="preserve"> bir performans sergilemektedir. Türkiye </w:t>
      </w:r>
      <w:r w:rsidR="00662CD2">
        <w:rPr>
          <w:rFonts w:ascii="Arial" w:hAnsi="Arial" w:cs="Arial"/>
          <w:color w:val="000000" w:themeColor="text1"/>
        </w:rPr>
        <w:t>en fazla ihracat yapan 4. ili olan İzmir’in ülke ihracatına katkısı yüzde 7’dir. 9 milyar dolarlık ihracat, b</w:t>
      </w:r>
      <w:r w:rsidRPr="001D59B8">
        <w:rPr>
          <w:rFonts w:ascii="Arial" w:hAnsi="Arial" w:cs="Arial"/>
          <w:color w:val="000000" w:themeColor="text1"/>
        </w:rPr>
        <w:t>u güzel ilimizin çalışkan iş insanları tarafından gerçekleştirilm</w:t>
      </w:r>
      <w:r w:rsidR="00662CD2">
        <w:rPr>
          <w:rFonts w:ascii="Arial" w:hAnsi="Arial" w:cs="Arial"/>
          <w:color w:val="000000" w:themeColor="text1"/>
        </w:rPr>
        <w:t>iştir.</w:t>
      </w:r>
    </w:p>
    <w:p w14:paraId="2DD93F7C" w14:textId="77777777" w:rsidR="00662CD2" w:rsidRDefault="00662CD2" w:rsidP="00C047D6">
      <w:pPr>
        <w:rPr>
          <w:rFonts w:ascii="Arial" w:hAnsi="Arial" w:cs="Arial"/>
          <w:color w:val="000000" w:themeColor="text1"/>
        </w:rPr>
      </w:pPr>
    </w:p>
    <w:p w14:paraId="7E90B7E9" w14:textId="5DC24421" w:rsidR="00C047D6" w:rsidRDefault="00662CD2" w:rsidP="00C047D6">
      <w:pPr>
        <w:rPr>
          <w:rFonts w:ascii="Arial" w:hAnsi="Arial" w:cs="Arial"/>
          <w:color w:val="000000" w:themeColor="text1"/>
        </w:rPr>
      </w:pPr>
      <w:r>
        <w:rPr>
          <w:rFonts w:ascii="Arial" w:hAnsi="Arial" w:cs="Arial"/>
          <w:color w:val="000000" w:themeColor="text1"/>
        </w:rPr>
        <w:t xml:space="preserve">İzmir’in tarım, turizm ve sanayi sektörleri gelişmeye açıktır ve önemli bir potansiyel barındırmaktadır. </w:t>
      </w:r>
      <w:r w:rsidR="00B178AD">
        <w:rPr>
          <w:rFonts w:ascii="Arial" w:hAnsi="Arial" w:cs="Arial"/>
          <w:color w:val="000000" w:themeColor="text1"/>
        </w:rPr>
        <w:t xml:space="preserve">Ulaşım başta olmak üzere lojistik açıdan birtakım sıkıntılar yaşayan kentimiz, ekonomik potansiyelini büyütmek, yerli ve yabancı yatırımcıları bölgesine çekmek zorundadır. Kentimizin teknoloji ve eğitimi birleştirecek projeler geliştirmesi, yüksek teknolojiye dayanan üretim yapısına geçerek bölge kalkınmasına liderlik etmesinin zamanı artık gelmiştir. </w:t>
      </w:r>
      <w:r>
        <w:rPr>
          <w:rFonts w:ascii="Arial" w:hAnsi="Arial" w:cs="Arial"/>
          <w:color w:val="000000" w:themeColor="text1"/>
        </w:rPr>
        <w:t xml:space="preserve">İzmir bu potansiyelini belirli bir planlama ile ortaya koyduğu zaman sadece ülkemizin değil, dünyanın da en rekabetçi illeri arasında yer alacaktır.  </w:t>
      </w:r>
    </w:p>
    <w:p w14:paraId="11DD5485" w14:textId="77777777" w:rsidR="00B178AD" w:rsidRPr="001D59B8" w:rsidRDefault="00B178AD" w:rsidP="00C047D6">
      <w:pPr>
        <w:rPr>
          <w:rFonts w:ascii="Arial" w:hAnsi="Arial" w:cs="Arial"/>
          <w:b/>
          <w:color w:val="000000" w:themeColor="text1"/>
        </w:rPr>
      </w:pPr>
    </w:p>
    <w:p w14:paraId="77BBDE2A" w14:textId="77777777" w:rsidR="00B178AD" w:rsidRDefault="00333749" w:rsidP="00B178AD">
      <w:pPr>
        <w:rPr>
          <w:rFonts w:ascii="Arial" w:hAnsi="Arial" w:cs="Arial"/>
          <w:b/>
        </w:rPr>
      </w:pPr>
      <w:r w:rsidRPr="00D8210E">
        <w:rPr>
          <w:rFonts w:ascii="Arial" w:hAnsi="Arial" w:cs="Arial"/>
          <w:b/>
        </w:rPr>
        <w:t>D</w:t>
      </w:r>
      <w:r w:rsidR="00B178AD">
        <w:rPr>
          <w:rFonts w:ascii="Arial" w:hAnsi="Arial" w:cs="Arial"/>
          <w:b/>
        </w:rPr>
        <w:t>e</w:t>
      </w:r>
      <w:r w:rsidRPr="00D8210E">
        <w:rPr>
          <w:rFonts w:ascii="Arial" w:hAnsi="Arial" w:cs="Arial"/>
          <w:b/>
        </w:rPr>
        <w:t xml:space="preserve">ğerli konuklar; </w:t>
      </w:r>
    </w:p>
    <w:p w14:paraId="10A7059F" w14:textId="7D46F4E7" w:rsidR="00143DA4" w:rsidRPr="00B178AD" w:rsidRDefault="00333749" w:rsidP="00B178AD">
      <w:pPr>
        <w:rPr>
          <w:rFonts w:ascii="Arial" w:hAnsi="Arial" w:cs="Arial"/>
          <w:b/>
        </w:rPr>
      </w:pPr>
      <w:r>
        <w:rPr>
          <w:rFonts w:ascii="Arial" w:hAnsi="Arial" w:cs="Arial"/>
        </w:rPr>
        <w:t>Ekonomilerin en önemli sermayesi insandır. İnsana yatırım, her şeyden önce çağdaşlaşmanın bir göstergesidir. Sürd</w:t>
      </w:r>
      <w:r w:rsidR="00143DA4">
        <w:rPr>
          <w:rFonts w:ascii="Arial" w:hAnsi="Arial" w:cs="Arial"/>
        </w:rPr>
        <w:t>ürülebilir kalkınma ve büyüme</w:t>
      </w:r>
      <w:r w:rsidR="00B07D4A">
        <w:rPr>
          <w:rFonts w:ascii="Arial" w:hAnsi="Arial" w:cs="Arial"/>
        </w:rPr>
        <w:t xml:space="preserve"> için</w:t>
      </w:r>
      <w:r w:rsidR="00143DA4">
        <w:rPr>
          <w:rFonts w:ascii="Arial" w:hAnsi="Arial" w:cs="Arial"/>
        </w:rPr>
        <w:t xml:space="preserve">, tek başına </w:t>
      </w:r>
      <w:r>
        <w:rPr>
          <w:rFonts w:ascii="Arial" w:hAnsi="Arial" w:cs="Arial"/>
        </w:rPr>
        <w:t>üretim ve yatırım</w:t>
      </w:r>
      <w:r w:rsidR="00B07D4A">
        <w:rPr>
          <w:rFonts w:ascii="Arial" w:hAnsi="Arial" w:cs="Arial"/>
        </w:rPr>
        <w:t xml:space="preserve"> yeterli ol</w:t>
      </w:r>
      <w:r w:rsidR="008F4BBC">
        <w:rPr>
          <w:rFonts w:ascii="Arial" w:hAnsi="Arial" w:cs="Arial"/>
        </w:rPr>
        <w:t xml:space="preserve">maktadır. </w:t>
      </w:r>
      <w:r w:rsidR="00D8210E">
        <w:rPr>
          <w:rFonts w:ascii="Arial" w:hAnsi="Arial" w:cs="Arial"/>
        </w:rPr>
        <w:t>Günümüzde iş sağlığı ve güvenliği</w:t>
      </w:r>
      <w:r w:rsidR="00677394">
        <w:rPr>
          <w:rFonts w:ascii="Arial" w:hAnsi="Arial" w:cs="Arial"/>
        </w:rPr>
        <w:t xml:space="preserve"> yani İSG</w:t>
      </w:r>
      <w:r w:rsidR="00D8210E">
        <w:rPr>
          <w:rFonts w:ascii="Arial" w:hAnsi="Arial" w:cs="Arial"/>
        </w:rPr>
        <w:t xml:space="preserve">, en önemli sermaye olan insan hayatının, çalışma koşullarının sürdürülebilirliği açısından da önem taşımaktadır. </w:t>
      </w:r>
      <w:r w:rsidR="00143DA4">
        <w:rPr>
          <w:rFonts w:ascii="Arial" w:hAnsi="Arial" w:cs="Arial"/>
        </w:rPr>
        <w:t>Çünkü yaşam hakkı kadar, çalışma hakkı da kutsaldır. Devletin ve iş dünyası temsilcilerinin, topluma karşı önemli görevlerinden biri de sağlıklı ve güvenli çalışma ortamı yaratmaktan geçmektedir.</w:t>
      </w:r>
    </w:p>
    <w:p w14:paraId="1991C31D" w14:textId="77777777" w:rsidR="00AC260D" w:rsidRDefault="00AC260D" w:rsidP="00143DA4">
      <w:pPr>
        <w:rPr>
          <w:rFonts w:ascii="Arial" w:hAnsi="Arial" w:cs="Arial"/>
        </w:rPr>
      </w:pPr>
    </w:p>
    <w:p w14:paraId="07F6F479" w14:textId="6C9820AB" w:rsidR="00AC260D" w:rsidRDefault="00AC260D" w:rsidP="00143DA4">
      <w:pPr>
        <w:rPr>
          <w:rFonts w:ascii="Arial" w:hAnsi="Arial" w:cs="Arial"/>
        </w:rPr>
      </w:pPr>
      <w:proofErr w:type="spellStart"/>
      <w:r>
        <w:rPr>
          <w:rFonts w:ascii="Arial" w:hAnsi="Arial" w:cs="Arial"/>
        </w:rPr>
        <w:t>İ</w:t>
      </w:r>
      <w:r w:rsidR="00677394">
        <w:rPr>
          <w:rFonts w:ascii="Arial" w:hAnsi="Arial" w:cs="Arial"/>
        </w:rPr>
        <w:t>SG’ye</w:t>
      </w:r>
      <w:proofErr w:type="spellEnd"/>
      <w:r w:rsidR="00677394">
        <w:rPr>
          <w:rFonts w:ascii="Arial" w:hAnsi="Arial" w:cs="Arial"/>
        </w:rPr>
        <w:t xml:space="preserve"> </w:t>
      </w:r>
      <w:r>
        <w:rPr>
          <w:rFonts w:ascii="Arial" w:hAnsi="Arial" w:cs="Arial"/>
        </w:rPr>
        <w:t>önem veren işletmeler, rekabet güçlerinde de önemli gelişmeler kaydetmektedir. Artık İ</w:t>
      </w:r>
      <w:r w:rsidR="00677394">
        <w:rPr>
          <w:rFonts w:ascii="Arial" w:hAnsi="Arial" w:cs="Arial"/>
        </w:rPr>
        <w:t>SG,</w:t>
      </w:r>
      <w:r>
        <w:rPr>
          <w:rFonts w:ascii="Arial" w:hAnsi="Arial" w:cs="Arial"/>
        </w:rPr>
        <w:t xml:space="preserve"> sadece insanca ve hakça çalışma hayatını düzenlemekle sınırlı kalmamaktadır. İ</w:t>
      </w:r>
      <w:r w:rsidR="00677394">
        <w:rPr>
          <w:rFonts w:ascii="Arial" w:hAnsi="Arial" w:cs="Arial"/>
        </w:rPr>
        <w:t xml:space="preserve">SG </w:t>
      </w:r>
      <w:r>
        <w:rPr>
          <w:rFonts w:ascii="Arial" w:hAnsi="Arial" w:cs="Arial"/>
        </w:rPr>
        <w:t xml:space="preserve">kavramı küreselleşen dünyada işletmelere, sürdürülebilir </w:t>
      </w:r>
      <w:r>
        <w:rPr>
          <w:rFonts w:ascii="Arial" w:hAnsi="Arial" w:cs="Arial"/>
        </w:rPr>
        <w:lastRenderedPageBreak/>
        <w:t>rekabette verimlilik, devamlılık ve rekabet avantajı sağlamaktadır. İ</w:t>
      </w:r>
      <w:r w:rsidR="00677394">
        <w:rPr>
          <w:rFonts w:ascii="Arial" w:hAnsi="Arial" w:cs="Arial"/>
        </w:rPr>
        <w:t>SG</w:t>
      </w:r>
      <w:r>
        <w:rPr>
          <w:rFonts w:ascii="Arial" w:hAnsi="Arial" w:cs="Arial"/>
        </w:rPr>
        <w:t xml:space="preserve"> uygulamaları, çalışanları korurken, üretim ve işletme güvenliği de sağlamaktadır. </w:t>
      </w:r>
    </w:p>
    <w:p w14:paraId="4A45A85F" w14:textId="77777777" w:rsidR="00677394" w:rsidRDefault="00677394" w:rsidP="00143DA4">
      <w:pPr>
        <w:rPr>
          <w:rFonts w:ascii="Arial" w:hAnsi="Arial" w:cs="Arial"/>
        </w:rPr>
      </w:pPr>
    </w:p>
    <w:p w14:paraId="230A0E4F" w14:textId="5CDA1E13" w:rsidR="002D2FE5" w:rsidRPr="00B178AD" w:rsidRDefault="00B178AD" w:rsidP="00143DA4">
      <w:pPr>
        <w:rPr>
          <w:rFonts w:ascii="Arial" w:hAnsi="Arial" w:cs="Arial"/>
        </w:rPr>
      </w:pPr>
      <w:r>
        <w:rPr>
          <w:rFonts w:ascii="Arial" w:hAnsi="Arial" w:cs="Arial"/>
        </w:rPr>
        <w:t>Uluslararası Çalışma Örgütü’nün 2014 yılı resmi rakamlarına</w:t>
      </w:r>
      <w:r w:rsidR="00677394" w:rsidRPr="00B178AD">
        <w:rPr>
          <w:rFonts w:ascii="Arial" w:hAnsi="Arial" w:cs="Arial"/>
        </w:rPr>
        <w:t xml:space="preserve"> göre dünyada her yıl 270 milyon iş kazası meydana gelmektedir.</w:t>
      </w:r>
      <w:r w:rsidRPr="00B178AD">
        <w:rPr>
          <w:rFonts w:ascii="Arial" w:hAnsi="Arial" w:cs="Arial"/>
        </w:rPr>
        <w:t xml:space="preserve"> </w:t>
      </w:r>
      <w:r w:rsidR="00677394" w:rsidRPr="00B178AD">
        <w:rPr>
          <w:rFonts w:ascii="Arial" w:hAnsi="Arial" w:cs="Arial"/>
        </w:rPr>
        <w:t>160 milyon kişi meslek hastalığına tutulmakta ve yılda 1,2 milyon insan iş kazalarında hayatını kaybetmektedir. Gelişmekte olan ülkelerde iş kazaları ve meslek hastalıkları ülkelerin gayri safi milli hasılalarında yüzde 1 ile yüzde 5 arasında maliyet yaratmaktadır. Dünya gelirinin yüzde 4’ü olan 1.25 trilyon dolar iş sağlığı ve güvenliği ile ilgili sorunlar nedeniyle kaybedilmektedir. Dünya nüfusunun yaklaşık yüzde 60’ının ücretli olarak çalıştığı düşünüldüğünde</w:t>
      </w:r>
      <w:r w:rsidR="009053DB">
        <w:rPr>
          <w:rFonts w:ascii="Arial" w:hAnsi="Arial" w:cs="Arial"/>
        </w:rPr>
        <w:t>,</w:t>
      </w:r>
      <w:r w:rsidR="00677394" w:rsidRPr="00B178AD">
        <w:rPr>
          <w:rFonts w:ascii="Arial" w:hAnsi="Arial" w:cs="Arial"/>
        </w:rPr>
        <w:t xml:space="preserve"> bu orana kayıt dışı çalışanların oranı da eklendiğinde </w:t>
      </w:r>
      <w:proofErr w:type="spellStart"/>
      <w:r w:rsidR="00677394" w:rsidRPr="00B178AD">
        <w:rPr>
          <w:rFonts w:ascii="Arial" w:hAnsi="Arial" w:cs="Arial"/>
        </w:rPr>
        <w:t>İSG’nin</w:t>
      </w:r>
      <w:proofErr w:type="spellEnd"/>
      <w:r w:rsidR="00677394" w:rsidRPr="00B178AD">
        <w:rPr>
          <w:rFonts w:ascii="Arial" w:hAnsi="Arial" w:cs="Arial"/>
        </w:rPr>
        <w:t xml:space="preserve"> önemi daha da artmaktadır. </w:t>
      </w:r>
    </w:p>
    <w:p w14:paraId="7B46F267" w14:textId="77777777" w:rsidR="002D2FE5" w:rsidRDefault="002D2FE5" w:rsidP="00143DA4">
      <w:pPr>
        <w:rPr>
          <w:rFonts w:ascii="Arial" w:hAnsi="Arial" w:cs="Arial"/>
        </w:rPr>
      </w:pPr>
    </w:p>
    <w:p w14:paraId="31FF227E" w14:textId="25E63ED1" w:rsidR="009C650C" w:rsidRDefault="00677394" w:rsidP="009C650C">
      <w:pPr>
        <w:rPr>
          <w:rFonts w:ascii="Arial" w:hAnsi="Arial" w:cs="Arial"/>
        </w:rPr>
      </w:pPr>
      <w:r>
        <w:rPr>
          <w:rFonts w:ascii="Arial" w:hAnsi="Arial" w:cs="Arial"/>
        </w:rPr>
        <w:t>Ülkemizde 2016 yılının Ocak-Eylül döneminde, yani 9 ayda 1</w:t>
      </w:r>
      <w:r w:rsidR="009053DB">
        <w:rPr>
          <w:rFonts w:ascii="Arial" w:hAnsi="Arial" w:cs="Arial"/>
        </w:rPr>
        <w:t>.</w:t>
      </w:r>
      <w:r>
        <w:rPr>
          <w:rFonts w:ascii="Arial" w:hAnsi="Arial" w:cs="Arial"/>
        </w:rPr>
        <w:t xml:space="preserve">421 kişi, iş kazalarında hayatını kaybetmiştir. </w:t>
      </w:r>
      <w:r w:rsidR="002D2FE5">
        <w:rPr>
          <w:rFonts w:ascii="Arial" w:hAnsi="Arial" w:cs="Arial"/>
        </w:rPr>
        <w:t xml:space="preserve">İş kazaları ve meslek hastalıklarının sosyal güvenlik sistemimizde yarattığı kayıp yıllık 4 milyar TL iken, </w:t>
      </w:r>
      <w:proofErr w:type="spellStart"/>
      <w:r w:rsidR="002D2FE5">
        <w:rPr>
          <w:rFonts w:ascii="Arial" w:hAnsi="Arial" w:cs="Arial"/>
        </w:rPr>
        <w:t>TÜİK’in</w:t>
      </w:r>
      <w:proofErr w:type="spellEnd"/>
      <w:r w:rsidR="002D2FE5">
        <w:rPr>
          <w:rFonts w:ascii="Arial" w:hAnsi="Arial" w:cs="Arial"/>
        </w:rPr>
        <w:t xml:space="preserve"> rakamlarına göre toplam kayıp yılda yaklaşık 35 milyar TL’yi geçmektedir.</w:t>
      </w:r>
      <w:r w:rsidR="009053DB">
        <w:rPr>
          <w:rFonts w:ascii="Arial" w:hAnsi="Arial" w:cs="Arial"/>
        </w:rPr>
        <w:t xml:space="preserve"> </w:t>
      </w:r>
      <w:r>
        <w:rPr>
          <w:rFonts w:ascii="Arial" w:hAnsi="Arial" w:cs="Arial"/>
        </w:rPr>
        <w:t xml:space="preserve">Bu noktada, güvenli çalışmanın sağlanması, çalışanların sürdürülebilir bir refah seviyesine ulaşabilmeleri, işletmelerin verimlilik ve rekabet güçlerini artırmaları açısından İSG, ülkelerin çözmek zorunda oldukları sorunların başında gelmektedir. </w:t>
      </w:r>
      <w:r w:rsidR="009C650C">
        <w:rPr>
          <w:rFonts w:ascii="Arial" w:hAnsi="Arial" w:cs="Arial"/>
        </w:rPr>
        <w:t>Çalışanların sağlık ve güvenliğinin sağlanması, sosyal anlam ve barış açısından da tüm toplumu ilgilendirmektedir. Ülkemizin İSG standartlarını geliştirmesi, uluslararası rekabet koşullarına adapte olmasını da kolaylaştıracaktır.</w:t>
      </w:r>
    </w:p>
    <w:p w14:paraId="779295C0" w14:textId="77777777" w:rsidR="002D2FE5" w:rsidRDefault="002D2FE5" w:rsidP="00143DA4">
      <w:pPr>
        <w:rPr>
          <w:rFonts w:ascii="Arial" w:hAnsi="Arial" w:cs="Arial"/>
        </w:rPr>
      </w:pPr>
    </w:p>
    <w:p w14:paraId="0722BEAC" w14:textId="77777777" w:rsidR="009C650C" w:rsidRDefault="00677394" w:rsidP="00143DA4">
      <w:pPr>
        <w:rPr>
          <w:rFonts w:ascii="Arial" w:hAnsi="Arial" w:cs="Arial"/>
        </w:rPr>
      </w:pPr>
      <w:r>
        <w:rPr>
          <w:rFonts w:ascii="Arial" w:hAnsi="Arial" w:cs="Arial"/>
        </w:rPr>
        <w:t>Hükümetimiz, son yıllarda bu konuda önemli yasa ve yönetmelikler çıkartarak, toplumsal bilincin artması için çalışmalar yürütse de</w:t>
      </w:r>
      <w:r w:rsidR="002D2FE5">
        <w:rPr>
          <w:rFonts w:ascii="Arial" w:hAnsi="Arial" w:cs="Arial"/>
        </w:rPr>
        <w:t xml:space="preserve">, denetim ve eğitim noktasında daha alınacak çok mesafenin olduğu da ortadadır. </w:t>
      </w:r>
      <w:proofErr w:type="spellStart"/>
      <w:r w:rsidR="002D2FE5">
        <w:rPr>
          <w:rFonts w:ascii="Arial" w:hAnsi="Arial" w:cs="Arial"/>
        </w:rPr>
        <w:t>İSG’de</w:t>
      </w:r>
      <w:proofErr w:type="spellEnd"/>
      <w:r w:rsidR="002D2FE5">
        <w:rPr>
          <w:rFonts w:ascii="Arial" w:hAnsi="Arial" w:cs="Arial"/>
        </w:rPr>
        <w:t xml:space="preserve"> istenen ve özlenen olması gereken seviyeye henüz ulaşamadığımızı söylemek zorundayız. İş kazalarını kader ve alınyazısı olmaktan çıkartmak için el birliğiyle devlet, işletmeler ve çalışanlar </w:t>
      </w:r>
      <w:r w:rsidR="009C650C">
        <w:rPr>
          <w:rFonts w:ascii="Arial" w:hAnsi="Arial" w:cs="Arial"/>
        </w:rPr>
        <w:t xml:space="preserve">olarak üzerimize </w:t>
      </w:r>
      <w:r w:rsidR="002D2FE5">
        <w:rPr>
          <w:rFonts w:ascii="Arial" w:hAnsi="Arial" w:cs="Arial"/>
        </w:rPr>
        <w:t>düşen sorumlulu</w:t>
      </w:r>
      <w:r w:rsidR="009C650C">
        <w:rPr>
          <w:rFonts w:ascii="Arial" w:hAnsi="Arial" w:cs="Arial"/>
        </w:rPr>
        <w:t xml:space="preserve">kları </w:t>
      </w:r>
      <w:r w:rsidR="002D2FE5">
        <w:rPr>
          <w:rFonts w:ascii="Arial" w:hAnsi="Arial" w:cs="Arial"/>
        </w:rPr>
        <w:t>yerine getirme</w:t>
      </w:r>
      <w:r w:rsidR="009C650C">
        <w:rPr>
          <w:rFonts w:ascii="Arial" w:hAnsi="Arial" w:cs="Arial"/>
        </w:rPr>
        <w:t>miz gerekmektedir.</w:t>
      </w:r>
    </w:p>
    <w:p w14:paraId="0E448CE4" w14:textId="77777777" w:rsidR="009C650C" w:rsidRDefault="009C650C" w:rsidP="00143DA4">
      <w:pPr>
        <w:rPr>
          <w:rFonts w:ascii="Arial" w:hAnsi="Arial" w:cs="Arial"/>
        </w:rPr>
      </w:pPr>
    </w:p>
    <w:p w14:paraId="01CBFD82" w14:textId="27D80F7A" w:rsidR="00467736" w:rsidRDefault="009C650C" w:rsidP="00467736">
      <w:r>
        <w:rPr>
          <w:rFonts w:ascii="Arial" w:hAnsi="Arial" w:cs="Arial"/>
          <w:color w:val="000000" w:themeColor="text1"/>
        </w:rPr>
        <w:t>Bu hedefler doğrultusunda düzenlenen z</w:t>
      </w:r>
      <w:r w:rsidR="000A7DF3">
        <w:rPr>
          <w:rFonts w:ascii="Arial" w:hAnsi="Arial" w:cs="Arial"/>
          <w:color w:val="000000" w:themeColor="text1"/>
        </w:rPr>
        <w:t>irvenin</w:t>
      </w:r>
      <w:r w:rsidR="00467736" w:rsidRPr="00FF2F7D">
        <w:rPr>
          <w:rFonts w:ascii="Arial" w:hAnsi="Arial" w:cs="Arial"/>
          <w:color w:val="000000" w:themeColor="text1"/>
        </w:rPr>
        <w:t xml:space="preserve"> ülkemize, demokrasimize, ekonomimize hayırlı olmasını diliyorum...</w:t>
      </w:r>
      <w:r w:rsidR="00467736">
        <w:rPr>
          <w:rFonts w:ascii="Arial" w:hAnsi="Arial" w:cs="Arial"/>
          <w:color w:val="000000" w:themeColor="text1"/>
        </w:rPr>
        <w:t xml:space="preserve"> Beni dinlediğiniz için teşekkür ediyorum…</w:t>
      </w:r>
    </w:p>
    <w:p w14:paraId="3967563A" w14:textId="77777777" w:rsidR="004B2B9E" w:rsidRDefault="004B2B9E" w:rsidP="00467736"/>
    <w:p w14:paraId="0D049479" w14:textId="77777777" w:rsidR="009053DB" w:rsidRDefault="009053DB" w:rsidP="00467736"/>
    <w:p w14:paraId="03C09072" w14:textId="77777777" w:rsidR="009053DB" w:rsidRDefault="009053DB" w:rsidP="00467736">
      <w:bookmarkStart w:id="0" w:name="_GoBack"/>
      <w:bookmarkEnd w:id="0"/>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03FC1" w14:textId="77777777" w:rsidR="00D97F3F" w:rsidRDefault="00D97F3F" w:rsidP="005F16ED">
      <w:r>
        <w:separator/>
      </w:r>
    </w:p>
  </w:endnote>
  <w:endnote w:type="continuationSeparator" w:id="0">
    <w:p w14:paraId="522AA69E" w14:textId="77777777" w:rsidR="00D97F3F" w:rsidRDefault="00D97F3F"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35FA1" w14:textId="77777777" w:rsidR="00D97F3F" w:rsidRDefault="00D97F3F" w:rsidP="005F16ED">
      <w:r>
        <w:separator/>
      </w:r>
    </w:p>
  </w:footnote>
  <w:footnote w:type="continuationSeparator" w:id="0">
    <w:p w14:paraId="77E40610" w14:textId="77777777" w:rsidR="00D97F3F" w:rsidRDefault="00D97F3F"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3022A9E0" w:rsidR="0027055C" w:rsidRDefault="0027055C">
    <w:pPr>
      <w:pStyle w:val="stbilgi"/>
    </w:pPr>
    <w:r>
      <w:rPr>
        <w:noProof/>
      </w:rPr>
      <w:drawing>
        <wp:inline distT="0" distB="0" distL="0" distR="0" wp14:anchorId="27476C1F" wp14:editId="29EF3A88">
          <wp:extent cx="2673396" cy="866775"/>
          <wp:effectExtent l="0" t="0" r="0"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66" cy="872310"/>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01745"/>
    <w:rsid w:val="00007B61"/>
    <w:rsid w:val="00021291"/>
    <w:rsid w:val="000271CA"/>
    <w:rsid w:val="000504FF"/>
    <w:rsid w:val="00053295"/>
    <w:rsid w:val="00064BF7"/>
    <w:rsid w:val="00082B48"/>
    <w:rsid w:val="000853AE"/>
    <w:rsid w:val="00090877"/>
    <w:rsid w:val="000A4C97"/>
    <w:rsid w:val="000A7DF3"/>
    <w:rsid w:val="000C0046"/>
    <w:rsid w:val="000C1E4E"/>
    <w:rsid w:val="000D2172"/>
    <w:rsid w:val="000D5D08"/>
    <w:rsid w:val="000E0B3C"/>
    <w:rsid w:val="000E5F88"/>
    <w:rsid w:val="000E633D"/>
    <w:rsid w:val="000F2C29"/>
    <w:rsid w:val="000F2D0B"/>
    <w:rsid w:val="001000F8"/>
    <w:rsid w:val="00102AA6"/>
    <w:rsid w:val="00107291"/>
    <w:rsid w:val="001129F4"/>
    <w:rsid w:val="00112CDB"/>
    <w:rsid w:val="00120F87"/>
    <w:rsid w:val="001221E7"/>
    <w:rsid w:val="00122DFA"/>
    <w:rsid w:val="00126238"/>
    <w:rsid w:val="00134F6E"/>
    <w:rsid w:val="00135043"/>
    <w:rsid w:val="00141638"/>
    <w:rsid w:val="00143DA4"/>
    <w:rsid w:val="00144074"/>
    <w:rsid w:val="00156955"/>
    <w:rsid w:val="00181BB8"/>
    <w:rsid w:val="0019025E"/>
    <w:rsid w:val="00197B3E"/>
    <w:rsid w:val="001A224A"/>
    <w:rsid w:val="001B2C51"/>
    <w:rsid w:val="001B7330"/>
    <w:rsid w:val="001C41E3"/>
    <w:rsid w:val="001D59B8"/>
    <w:rsid w:val="001D6846"/>
    <w:rsid w:val="001E2EA7"/>
    <w:rsid w:val="001E34CC"/>
    <w:rsid w:val="001E43C8"/>
    <w:rsid w:val="001F0EA9"/>
    <w:rsid w:val="001F4A80"/>
    <w:rsid w:val="001F7B1B"/>
    <w:rsid w:val="00221457"/>
    <w:rsid w:val="00222CF8"/>
    <w:rsid w:val="00225FC6"/>
    <w:rsid w:val="00234F47"/>
    <w:rsid w:val="002366C8"/>
    <w:rsid w:val="00244246"/>
    <w:rsid w:val="002446DF"/>
    <w:rsid w:val="0024685E"/>
    <w:rsid w:val="0024781D"/>
    <w:rsid w:val="002533B5"/>
    <w:rsid w:val="0026446F"/>
    <w:rsid w:val="00264CFF"/>
    <w:rsid w:val="002655B9"/>
    <w:rsid w:val="00266385"/>
    <w:rsid w:val="0027055C"/>
    <w:rsid w:val="00270B02"/>
    <w:rsid w:val="0027583F"/>
    <w:rsid w:val="00283220"/>
    <w:rsid w:val="002A4533"/>
    <w:rsid w:val="002A507F"/>
    <w:rsid w:val="002B2E49"/>
    <w:rsid w:val="002B4CDB"/>
    <w:rsid w:val="002C11A1"/>
    <w:rsid w:val="002C535A"/>
    <w:rsid w:val="002D2A48"/>
    <w:rsid w:val="002D2FE5"/>
    <w:rsid w:val="00305D10"/>
    <w:rsid w:val="00310C90"/>
    <w:rsid w:val="003151AA"/>
    <w:rsid w:val="00322FF4"/>
    <w:rsid w:val="00332014"/>
    <w:rsid w:val="00333749"/>
    <w:rsid w:val="003357E9"/>
    <w:rsid w:val="00341157"/>
    <w:rsid w:val="00344B15"/>
    <w:rsid w:val="00347274"/>
    <w:rsid w:val="003555BA"/>
    <w:rsid w:val="00365B85"/>
    <w:rsid w:val="00373B11"/>
    <w:rsid w:val="00374DA1"/>
    <w:rsid w:val="00375FB5"/>
    <w:rsid w:val="003811E5"/>
    <w:rsid w:val="0038667A"/>
    <w:rsid w:val="003901EB"/>
    <w:rsid w:val="00396C00"/>
    <w:rsid w:val="00397197"/>
    <w:rsid w:val="003A04C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49E9"/>
    <w:rsid w:val="00415073"/>
    <w:rsid w:val="00426D6D"/>
    <w:rsid w:val="00431134"/>
    <w:rsid w:val="00442F96"/>
    <w:rsid w:val="00452A1D"/>
    <w:rsid w:val="00454267"/>
    <w:rsid w:val="004560F6"/>
    <w:rsid w:val="00462C2B"/>
    <w:rsid w:val="004640CD"/>
    <w:rsid w:val="0046457D"/>
    <w:rsid w:val="00467736"/>
    <w:rsid w:val="00472B34"/>
    <w:rsid w:val="00480CDB"/>
    <w:rsid w:val="004820BE"/>
    <w:rsid w:val="004834BF"/>
    <w:rsid w:val="00487E4D"/>
    <w:rsid w:val="004938D7"/>
    <w:rsid w:val="0049440B"/>
    <w:rsid w:val="004953EA"/>
    <w:rsid w:val="004A523A"/>
    <w:rsid w:val="004B2B9E"/>
    <w:rsid w:val="004B33BB"/>
    <w:rsid w:val="004C685E"/>
    <w:rsid w:val="004D2982"/>
    <w:rsid w:val="004D374C"/>
    <w:rsid w:val="004D419F"/>
    <w:rsid w:val="004D7382"/>
    <w:rsid w:val="004F6779"/>
    <w:rsid w:val="00500FE0"/>
    <w:rsid w:val="005174C6"/>
    <w:rsid w:val="00524768"/>
    <w:rsid w:val="00532ABD"/>
    <w:rsid w:val="0053606C"/>
    <w:rsid w:val="00547175"/>
    <w:rsid w:val="005522D9"/>
    <w:rsid w:val="00553B60"/>
    <w:rsid w:val="00553C96"/>
    <w:rsid w:val="005665F5"/>
    <w:rsid w:val="00566A0F"/>
    <w:rsid w:val="005753DC"/>
    <w:rsid w:val="005773DA"/>
    <w:rsid w:val="00580AE1"/>
    <w:rsid w:val="00582E37"/>
    <w:rsid w:val="00596AE6"/>
    <w:rsid w:val="005A0744"/>
    <w:rsid w:val="005A25BC"/>
    <w:rsid w:val="005A5CF3"/>
    <w:rsid w:val="005B06BE"/>
    <w:rsid w:val="005C3349"/>
    <w:rsid w:val="005C44F5"/>
    <w:rsid w:val="005C4F02"/>
    <w:rsid w:val="005D53F7"/>
    <w:rsid w:val="005E0AAD"/>
    <w:rsid w:val="005E5A74"/>
    <w:rsid w:val="005F16ED"/>
    <w:rsid w:val="005F17C7"/>
    <w:rsid w:val="005F1C0C"/>
    <w:rsid w:val="005F35A2"/>
    <w:rsid w:val="005F52BA"/>
    <w:rsid w:val="00600120"/>
    <w:rsid w:val="00602F23"/>
    <w:rsid w:val="0061091B"/>
    <w:rsid w:val="00611964"/>
    <w:rsid w:val="00612E98"/>
    <w:rsid w:val="00616EB4"/>
    <w:rsid w:val="00617633"/>
    <w:rsid w:val="00626F63"/>
    <w:rsid w:val="00641D51"/>
    <w:rsid w:val="006506E9"/>
    <w:rsid w:val="0066161E"/>
    <w:rsid w:val="00662CD2"/>
    <w:rsid w:val="00664304"/>
    <w:rsid w:val="00664FDA"/>
    <w:rsid w:val="006736C1"/>
    <w:rsid w:val="00674089"/>
    <w:rsid w:val="00677394"/>
    <w:rsid w:val="006862C9"/>
    <w:rsid w:val="00686D8C"/>
    <w:rsid w:val="00691F0A"/>
    <w:rsid w:val="006922F8"/>
    <w:rsid w:val="00692FA2"/>
    <w:rsid w:val="00697E6A"/>
    <w:rsid w:val="006B34CA"/>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77BB8"/>
    <w:rsid w:val="007805A3"/>
    <w:rsid w:val="007A17C9"/>
    <w:rsid w:val="007A79AB"/>
    <w:rsid w:val="007B07F5"/>
    <w:rsid w:val="007B50FF"/>
    <w:rsid w:val="007C2842"/>
    <w:rsid w:val="007D4F8E"/>
    <w:rsid w:val="007E04AE"/>
    <w:rsid w:val="007E39E7"/>
    <w:rsid w:val="00803DDE"/>
    <w:rsid w:val="0081731C"/>
    <w:rsid w:val="00820533"/>
    <w:rsid w:val="00821D6C"/>
    <w:rsid w:val="00822F23"/>
    <w:rsid w:val="00831C33"/>
    <w:rsid w:val="00834713"/>
    <w:rsid w:val="00840D53"/>
    <w:rsid w:val="00841F4C"/>
    <w:rsid w:val="008468F4"/>
    <w:rsid w:val="008470FC"/>
    <w:rsid w:val="008559AE"/>
    <w:rsid w:val="008636B2"/>
    <w:rsid w:val="00877B4C"/>
    <w:rsid w:val="00881AA5"/>
    <w:rsid w:val="00882AC7"/>
    <w:rsid w:val="008914B1"/>
    <w:rsid w:val="00895229"/>
    <w:rsid w:val="008A5EA2"/>
    <w:rsid w:val="008C0AC5"/>
    <w:rsid w:val="008C0C55"/>
    <w:rsid w:val="008C12F7"/>
    <w:rsid w:val="008C2F89"/>
    <w:rsid w:val="008C47BA"/>
    <w:rsid w:val="008D2566"/>
    <w:rsid w:val="008D5A8B"/>
    <w:rsid w:val="008E2147"/>
    <w:rsid w:val="008E5DBF"/>
    <w:rsid w:val="008F3AC8"/>
    <w:rsid w:val="008F3C25"/>
    <w:rsid w:val="008F427B"/>
    <w:rsid w:val="008F43E2"/>
    <w:rsid w:val="008F4BBC"/>
    <w:rsid w:val="008F5E26"/>
    <w:rsid w:val="008F6EA3"/>
    <w:rsid w:val="008F7235"/>
    <w:rsid w:val="00900CDD"/>
    <w:rsid w:val="00903AA7"/>
    <w:rsid w:val="009053DB"/>
    <w:rsid w:val="00914335"/>
    <w:rsid w:val="00915EC3"/>
    <w:rsid w:val="00921F7C"/>
    <w:rsid w:val="009221AC"/>
    <w:rsid w:val="009266F7"/>
    <w:rsid w:val="00926A09"/>
    <w:rsid w:val="00926FF3"/>
    <w:rsid w:val="00934D3B"/>
    <w:rsid w:val="00942D6A"/>
    <w:rsid w:val="00944069"/>
    <w:rsid w:val="00945817"/>
    <w:rsid w:val="00950368"/>
    <w:rsid w:val="00954480"/>
    <w:rsid w:val="009616C5"/>
    <w:rsid w:val="009618F5"/>
    <w:rsid w:val="00963B3E"/>
    <w:rsid w:val="009711DE"/>
    <w:rsid w:val="009738A2"/>
    <w:rsid w:val="00986FB7"/>
    <w:rsid w:val="009B05AD"/>
    <w:rsid w:val="009B6E15"/>
    <w:rsid w:val="009C650C"/>
    <w:rsid w:val="009E1CE9"/>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2C02"/>
    <w:rsid w:val="00A82573"/>
    <w:rsid w:val="00A94485"/>
    <w:rsid w:val="00A955EB"/>
    <w:rsid w:val="00AA14BB"/>
    <w:rsid w:val="00AB0A6B"/>
    <w:rsid w:val="00AB2FB7"/>
    <w:rsid w:val="00AB4069"/>
    <w:rsid w:val="00AB521A"/>
    <w:rsid w:val="00AC260D"/>
    <w:rsid w:val="00AD1E43"/>
    <w:rsid w:val="00AD7D8F"/>
    <w:rsid w:val="00AF1691"/>
    <w:rsid w:val="00AF3188"/>
    <w:rsid w:val="00AF7E41"/>
    <w:rsid w:val="00B00EC2"/>
    <w:rsid w:val="00B077BE"/>
    <w:rsid w:val="00B07D4A"/>
    <w:rsid w:val="00B13FE2"/>
    <w:rsid w:val="00B150A7"/>
    <w:rsid w:val="00B157DD"/>
    <w:rsid w:val="00B178AD"/>
    <w:rsid w:val="00B24446"/>
    <w:rsid w:val="00B252F7"/>
    <w:rsid w:val="00B278D5"/>
    <w:rsid w:val="00B27D36"/>
    <w:rsid w:val="00B321D3"/>
    <w:rsid w:val="00B32BB1"/>
    <w:rsid w:val="00B4093E"/>
    <w:rsid w:val="00B443F2"/>
    <w:rsid w:val="00B447D5"/>
    <w:rsid w:val="00B45065"/>
    <w:rsid w:val="00B544E6"/>
    <w:rsid w:val="00B55840"/>
    <w:rsid w:val="00B61AB0"/>
    <w:rsid w:val="00B65696"/>
    <w:rsid w:val="00B71657"/>
    <w:rsid w:val="00B8243B"/>
    <w:rsid w:val="00B8595A"/>
    <w:rsid w:val="00B866D8"/>
    <w:rsid w:val="00B907D2"/>
    <w:rsid w:val="00BC4F79"/>
    <w:rsid w:val="00BD6726"/>
    <w:rsid w:val="00BE5BCC"/>
    <w:rsid w:val="00BF0255"/>
    <w:rsid w:val="00BF22F0"/>
    <w:rsid w:val="00BF6809"/>
    <w:rsid w:val="00C047D6"/>
    <w:rsid w:val="00C0706B"/>
    <w:rsid w:val="00C124F7"/>
    <w:rsid w:val="00C22E53"/>
    <w:rsid w:val="00C23AD1"/>
    <w:rsid w:val="00C55DDC"/>
    <w:rsid w:val="00C6529C"/>
    <w:rsid w:val="00C719EF"/>
    <w:rsid w:val="00C71D92"/>
    <w:rsid w:val="00C74272"/>
    <w:rsid w:val="00C749EE"/>
    <w:rsid w:val="00C810E5"/>
    <w:rsid w:val="00C81F66"/>
    <w:rsid w:val="00C873DC"/>
    <w:rsid w:val="00C93A0E"/>
    <w:rsid w:val="00C96624"/>
    <w:rsid w:val="00CA081D"/>
    <w:rsid w:val="00CA0D91"/>
    <w:rsid w:val="00CB219C"/>
    <w:rsid w:val="00CC2228"/>
    <w:rsid w:val="00CC2FBD"/>
    <w:rsid w:val="00CC4020"/>
    <w:rsid w:val="00CD3DD9"/>
    <w:rsid w:val="00CD5694"/>
    <w:rsid w:val="00CE3B30"/>
    <w:rsid w:val="00CE5BBA"/>
    <w:rsid w:val="00CE648C"/>
    <w:rsid w:val="00CF05A8"/>
    <w:rsid w:val="00D12FD4"/>
    <w:rsid w:val="00D161F1"/>
    <w:rsid w:val="00D176DE"/>
    <w:rsid w:val="00D205AD"/>
    <w:rsid w:val="00D24F2D"/>
    <w:rsid w:val="00D25C68"/>
    <w:rsid w:val="00D33960"/>
    <w:rsid w:val="00D353B8"/>
    <w:rsid w:val="00D513A9"/>
    <w:rsid w:val="00D534EA"/>
    <w:rsid w:val="00D55460"/>
    <w:rsid w:val="00D61412"/>
    <w:rsid w:val="00D66928"/>
    <w:rsid w:val="00D675E3"/>
    <w:rsid w:val="00D70BF6"/>
    <w:rsid w:val="00D7704E"/>
    <w:rsid w:val="00D8210E"/>
    <w:rsid w:val="00D85EB2"/>
    <w:rsid w:val="00D87E0F"/>
    <w:rsid w:val="00D90E83"/>
    <w:rsid w:val="00D97F3F"/>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1539"/>
    <w:rsid w:val="00E42FDE"/>
    <w:rsid w:val="00E476EF"/>
    <w:rsid w:val="00E556F7"/>
    <w:rsid w:val="00E55EB7"/>
    <w:rsid w:val="00E57F6E"/>
    <w:rsid w:val="00E620D0"/>
    <w:rsid w:val="00E648D8"/>
    <w:rsid w:val="00E65250"/>
    <w:rsid w:val="00E673B0"/>
    <w:rsid w:val="00E911D8"/>
    <w:rsid w:val="00E925C0"/>
    <w:rsid w:val="00E92A16"/>
    <w:rsid w:val="00E92B7E"/>
    <w:rsid w:val="00E9441B"/>
    <w:rsid w:val="00E94D84"/>
    <w:rsid w:val="00EA5BC3"/>
    <w:rsid w:val="00EA6682"/>
    <w:rsid w:val="00EA6938"/>
    <w:rsid w:val="00EC0176"/>
    <w:rsid w:val="00EC5655"/>
    <w:rsid w:val="00ED1DB2"/>
    <w:rsid w:val="00EE6186"/>
    <w:rsid w:val="00EF6BCF"/>
    <w:rsid w:val="00F010F2"/>
    <w:rsid w:val="00F0321D"/>
    <w:rsid w:val="00F13623"/>
    <w:rsid w:val="00F32A73"/>
    <w:rsid w:val="00F418BD"/>
    <w:rsid w:val="00F53E70"/>
    <w:rsid w:val="00F6082F"/>
    <w:rsid w:val="00F62EEF"/>
    <w:rsid w:val="00F65A85"/>
    <w:rsid w:val="00F65EBB"/>
    <w:rsid w:val="00F758DE"/>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s8">
    <w:name w:val="s8"/>
    <w:basedOn w:val="Normal"/>
    <w:rsid w:val="00102AA6"/>
    <w:pPr>
      <w:spacing w:before="100" w:beforeAutospacing="1" w:after="100" w:afterAutospacing="1"/>
    </w:pPr>
    <w:rPr>
      <w:rFonts w:eastAsiaTheme="minorHAnsi"/>
    </w:rPr>
  </w:style>
  <w:style w:type="character" w:customStyle="1" w:styleId="s9">
    <w:name w:val="s9"/>
    <w:basedOn w:val="VarsaylanParagrafYazTipi"/>
    <w:rsid w:val="00102AA6"/>
  </w:style>
  <w:style w:type="paragraph" w:customStyle="1" w:styleId="ecxmsonormal">
    <w:name w:val="ecxmsonormal"/>
    <w:basedOn w:val="Normal"/>
    <w:rsid w:val="00A72C02"/>
    <w:pPr>
      <w:spacing w:before="100" w:beforeAutospacing="1" w:after="100" w:afterAutospacing="1"/>
    </w:pPr>
    <w:rPr>
      <w:rFonts w:eastAsia="Calibri"/>
    </w:rPr>
  </w:style>
  <w:style w:type="paragraph" w:styleId="NormalWeb">
    <w:name w:val="Normal (Web)"/>
    <w:basedOn w:val="Normal"/>
    <w:uiPriority w:val="99"/>
    <w:semiHidden/>
    <w:unhideWhenUsed/>
    <w:rsid w:val="00C04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389113346">
      <w:bodyDiv w:val="1"/>
      <w:marLeft w:val="0"/>
      <w:marRight w:val="0"/>
      <w:marTop w:val="0"/>
      <w:marBottom w:val="0"/>
      <w:divBdr>
        <w:top w:val="none" w:sz="0" w:space="0" w:color="auto"/>
        <w:left w:val="none" w:sz="0" w:space="0" w:color="auto"/>
        <w:bottom w:val="none" w:sz="0" w:space="0" w:color="auto"/>
        <w:right w:val="none" w:sz="0" w:space="0" w:color="auto"/>
      </w:divBdr>
    </w:div>
    <w:div w:id="663162270">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815992339">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461607371">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219</TotalTime>
  <Pages>4</Pages>
  <Words>1365</Words>
  <Characters>7781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9128</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15</cp:revision>
  <cp:lastPrinted>2016-04-17T16:37:00Z</cp:lastPrinted>
  <dcterms:created xsi:type="dcterms:W3CDTF">2016-10-12T07:21:00Z</dcterms:created>
  <dcterms:modified xsi:type="dcterms:W3CDTF">2016-10-14T12:22:00Z</dcterms:modified>
</cp:coreProperties>
</file>